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53B" w:rsidRDefault="0006753B" w:rsidP="0006753B">
      <w:pPr>
        <w:pStyle w:val="a3"/>
        <w:tabs>
          <w:tab w:val="left" w:pos="2127"/>
        </w:tabs>
        <w:ind w:left="1134" w:right="393" w:firstLine="426"/>
        <w:rPr>
          <w:lang w:val="ru-RU"/>
        </w:rPr>
      </w:pPr>
      <w:r>
        <w:rPr>
          <w:noProof/>
          <w:lang w:val="ru-RU" w:eastAsia="ru-RU"/>
        </w:rPr>
        <w:drawing>
          <wp:inline distT="0" distB="0" distL="0" distR="0" wp14:anchorId="66C5C50C" wp14:editId="4C255A90">
            <wp:extent cx="6482900" cy="91582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8451" cy="9166135"/>
                    </a:xfrm>
                    <a:prstGeom prst="rect">
                      <a:avLst/>
                    </a:prstGeom>
                    <a:noFill/>
                    <a:ln>
                      <a:noFill/>
                    </a:ln>
                  </pic:spPr>
                </pic:pic>
              </a:graphicData>
            </a:graphic>
          </wp:inline>
        </w:drawing>
      </w:r>
    </w:p>
    <w:p w:rsidR="0006753B" w:rsidRDefault="0006753B" w:rsidP="0006753B">
      <w:pPr>
        <w:pStyle w:val="a3"/>
        <w:tabs>
          <w:tab w:val="left" w:pos="2127"/>
        </w:tabs>
        <w:ind w:left="0" w:right="393" w:firstLine="0"/>
        <w:rPr>
          <w:lang w:val="ru-RU"/>
        </w:rPr>
      </w:pPr>
      <w:bookmarkStart w:id="0" w:name="_GoBack"/>
      <w:bookmarkEnd w:id="0"/>
    </w:p>
    <w:p w:rsidR="00AA1C42" w:rsidRPr="00531D38" w:rsidRDefault="00AA1C42" w:rsidP="00AC4AF9">
      <w:pPr>
        <w:pStyle w:val="a3"/>
        <w:tabs>
          <w:tab w:val="left" w:pos="2127"/>
        </w:tabs>
        <w:ind w:left="1134" w:right="393" w:firstLine="426"/>
        <w:rPr>
          <w:lang w:val="ru-RU"/>
        </w:rPr>
      </w:pPr>
      <w:r w:rsidRPr="00531D38">
        <w:rPr>
          <w:lang w:val="ru-RU"/>
        </w:rPr>
        <w:t>определенному или определяемому физическому лицу (субъекту персональных данных);</w:t>
      </w:r>
    </w:p>
    <w:p w:rsidR="00AA1C42" w:rsidRPr="00531D38" w:rsidRDefault="00AA1C42" w:rsidP="00AC4AF9">
      <w:pPr>
        <w:pStyle w:val="a3"/>
        <w:tabs>
          <w:tab w:val="left" w:pos="2127"/>
        </w:tabs>
        <w:ind w:left="1134" w:right="393" w:firstLine="426"/>
        <w:rPr>
          <w:lang w:val="ru-RU"/>
        </w:rPr>
      </w:pPr>
      <w:proofErr w:type="gramStart"/>
      <w:r w:rsidRPr="00531D38">
        <w:rPr>
          <w:i/>
          <w:lang w:val="ru-RU"/>
        </w:rPr>
        <w:t xml:space="preserve">обработка персональных данных </w:t>
      </w:r>
      <w:r w:rsidRPr="00531D38">
        <w:rPr>
          <w:lang w:val="ru-RU"/>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A1C42" w:rsidRPr="00531D38" w:rsidRDefault="00AA1C42" w:rsidP="00AC4AF9">
      <w:pPr>
        <w:tabs>
          <w:tab w:val="left" w:pos="2127"/>
        </w:tabs>
        <w:ind w:left="1134" w:right="393" w:firstLine="426"/>
        <w:jc w:val="both"/>
        <w:rPr>
          <w:sz w:val="28"/>
          <w:lang w:val="ru-RU"/>
        </w:rPr>
      </w:pPr>
      <w:r w:rsidRPr="00531D38">
        <w:rPr>
          <w:i/>
          <w:sz w:val="28"/>
          <w:lang w:val="ru-RU"/>
        </w:rPr>
        <w:t xml:space="preserve">распространение персональных данных </w:t>
      </w:r>
      <w:r w:rsidRPr="00531D38">
        <w:rPr>
          <w:sz w:val="28"/>
          <w:lang w:val="ru-RU"/>
        </w:rPr>
        <w:t>- действия, направленные на раскрытие персональных данных неопределенному кругу лиц;</w:t>
      </w:r>
    </w:p>
    <w:p w:rsidR="00AA1C42" w:rsidRPr="00531D38" w:rsidRDefault="00AA1C42" w:rsidP="00AC4AF9">
      <w:pPr>
        <w:tabs>
          <w:tab w:val="left" w:pos="2127"/>
        </w:tabs>
        <w:ind w:left="1134" w:right="393" w:firstLine="426"/>
        <w:jc w:val="both"/>
        <w:rPr>
          <w:sz w:val="28"/>
          <w:lang w:val="ru-RU"/>
        </w:rPr>
      </w:pPr>
      <w:r w:rsidRPr="00531D38">
        <w:rPr>
          <w:i/>
          <w:sz w:val="28"/>
          <w:lang w:val="ru-RU"/>
        </w:rPr>
        <w:t xml:space="preserve">предоставление персональных данных </w:t>
      </w:r>
      <w:r w:rsidRPr="00531D38">
        <w:rPr>
          <w:sz w:val="28"/>
          <w:lang w:val="ru-RU"/>
        </w:rPr>
        <w:t>- действия, направленные на раскрытие персональных данных определенному лицу или определенному кругу лиц;</w:t>
      </w:r>
    </w:p>
    <w:p w:rsidR="00AA1C42" w:rsidRPr="00531D38" w:rsidRDefault="00AA1C42" w:rsidP="00196829">
      <w:pPr>
        <w:pStyle w:val="a3"/>
        <w:tabs>
          <w:tab w:val="left" w:pos="2127"/>
        </w:tabs>
        <w:spacing w:before="67"/>
        <w:ind w:left="1134" w:right="393" w:firstLine="426"/>
        <w:rPr>
          <w:lang w:val="ru-RU"/>
        </w:rPr>
      </w:pPr>
      <w:r w:rsidRPr="00531D38">
        <w:rPr>
          <w:i/>
          <w:lang w:val="ru-RU"/>
        </w:rPr>
        <w:t xml:space="preserve">блокирование персональных данных </w:t>
      </w:r>
      <w:r w:rsidRPr="00531D38">
        <w:rPr>
          <w:lang w:val="ru-RU"/>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AA1C42" w:rsidRPr="00531D38" w:rsidRDefault="00AA1C42" w:rsidP="00AC4AF9">
      <w:pPr>
        <w:pStyle w:val="a3"/>
        <w:tabs>
          <w:tab w:val="left" w:pos="2127"/>
        </w:tabs>
        <w:spacing w:before="2"/>
        <w:ind w:left="1134" w:right="393" w:firstLine="426"/>
        <w:rPr>
          <w:lang w:val="ru-RU"/>
        </w:rPr>
      </w:pPr>
      <w:r w:rsidRPr="00531D38">
        <w:rPr>
          <w:i/>
          <w:lang w:val="ru-RU"/>
        </w:rPr>
        <w:t xml:space="preserve">уничтожение персональных данных </w:t>
      </w:r>
      <w:r w:rsidRPr="00531D38">
        <w:rPr>
          <w:lang w:val="ru-RU"/>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w:t>
      </w:r>
      <w:r w:rsidRPr="00531D38">
        <w:rPr>
          <w:spacing w:val="-12"/>
          <w:lang w:val="ru-RU"/>
        </w:rPr>
        <w:t xml:space="preserve"> </w:t>
      </w:r>
      <w:r w:rsidRPr="00531D38">
        <w:rPr>
          <w:lang w:val="ru-RU"/>
        </w:rPr>
        <w:t>данных;</w:t>
      </w:r>
    </w:p>
    <w:p w:rsidR="00AA1C42" w:rsidRPr="00531D38" w:rsidRDefault="00AA1C42" w:rsidP="00AC4AF9">
      <w:pPr>
        <w:pStyle w:val="a3"/>
        <w:tabs>
          <w:tab w:val="left" w:pos="2127"/>
        </w:tabs>
        <w:spacing w:before="1"/>
        <w:ind w:left="1134" w:right="393" w:firstLine="426"/>
        <w:rPr>
          <w:lang w:val="ru-RU"/>
        </w:rPr>
      </w:pPr>
      <w:r w:rsidRPr="00531D38">
        <w:rPr>
          <w:i/>
          <w:lang w:val="ru-RU"/>
        </w:rPr>
        <w:t xml:space="preserve">обезличивание персональных данных - </w:t>
      </w:r>
      <w:r w:rsidRPr="00531D38">
        <w:rPr>
          <w:lang w:val="ru-RU"/>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A1C42" w:rsidRPr="00531D38" w:rsidRDefault="00AA1C42" w:rsidP="00AC4AF9">
      <w:pPr>
        <w:tabs>
          <w:tab w:val="left" w:pos="2127"/>
        </w:tabs>
        <w:ind w:left="1134" w:right="393" w:firstLine="426"/>
        <w:jc w:val="both"/>
        <w:rPr>
          <w:sz w:val="28"/>
          <w:lang w:val="ru-RU"/>
        </w:rPr>
      </w:pPr>
      <w:r w:rsidRPr="00531D38">
        <w:rPr>
          <w:i/>
          <w:sz w:val="28"/>
          <w:lang w:val="ru-RU"/>
        </w:rPr>
        <w:t xml:space="preserve">информационная система персональных данных </w:t>
      </w:r>
      <w:r w:rsidRPr="00531D38">
        <w:rPr>
          <w:sz w:val="28"/>
          <w:lang w:val="ru-RU"/>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A1C42" w:rsidRPr="00531D38" w:rsidRDefault="00AA1C42" w:rsidP="00AC4AF9">
      <w:pPr>
        <w:pStyle w:val="a3"/>
        <w:tabs>
          <w:tab w:val="left" w:pos="2127"/>
        </w:tabs>
        <w:ind w:left="1134" w:right="393" w:firstLine="426"/>
        <w:rPr>
          <w:lang w:val="ru-RU"/>
        </w:rPr>
      </w:pPr>
      <w:r w:rsidRPr="00531D38">
        <w:rPr>
          <w:i/>
          <w:lang w:val="ru-RU"/>
        </w:rPr>
        <w:t xml:space="preserve">конфиденциальность персональных данных </w:t>
      </w:r>
      <w:r w:rsidRPr="00531D38">
        <w:rPr>
          <w:lang w:val="ru-RU"/>
        </w:rPr>
        <w:t>– обязательное для соблюдения назначенного ответственного лица, получившего доступ к персональным данным субъектов, требование не допускать их распространения без согласия субъекта или иного законного представителя.</w:t>
      </w:r>
    </w:p>
    <w:p w:rsidR="00AA1C42" w:rsidRPr="00531D38" w:rsidRDefault="00AA1C42" w:rsidP="00AC4AF9">
      <w:pPr>
        <w:pStyle w:val="a3"/>
        <w:tabs>
          <w:tab w:val="left" w:pos="2127"/>
        </w:tabs>
        <w:spacing w:before="3"/>
        <w:ind w:left="1134" w:right="393" w:firstLine="426"/>
        <w:jc w:val="left"/>
        <w:rPr>
          <w:lang w:val="ru-RU"/>
        </w:rPr>
      </w:pPr>
    </w:p>
    <w:p w:rsidR="00AA1C42" w:rsidRDefault="00AA1C42" w:rsidP="00196829">
      <w:pPr>
        <w:pStyle w:val="11"/>
        <w:numPr>
          <w:ilvl w:val="0"/>
          <w:numId w:val="9"/>
        </w:numPr>
        <w:tabs>
          <w:tab w:val="left" w:pos="2127"/>
          <w:tab w:val="left" w:pos="4068"/>
        </w:tabs>
        <w:spacing w:line="321" w:lineRule="exact"/>
        <w:ind w:left="1134" w:right="393" w:firstLine="426"/>
        <w:jc w:val="center"/>
      </w:pPr>
      <w:proofErr w:type="spellStart"/>
      <w:r>
        <w:t>Цели</w:t>
      </w:r>
      <w:proofErr w:type="spellEnd"/>
      <w:r>
        <w:t xml:space="preserve"> </w:t>
      </w:r>
      <w:proofErr w:type="spellStart"/>
      <w:r>
        <w:t>обработки</w:t>
      </w:r>
      <w:proofErr w:type="spellEnd"/>
      <w:r>
        <w:t xml:space="preserve"> </w:t>
      </w:r>
      <w:proofErr w:type="spellStart"/>
      <w:r>
        <w:t>персональных</w:t>
      </w:r>
      <w:proofErr w:type="spellEnd"/>
      <w:r>
        <w:rPr>
          <w:spacing w:val="-5"/>
        </w:rPr>
        <w:t xml:space="preserve"> </w:t>
      </w:r>
      <w:proofErr w:type="spellStart"/>
      <w:r>
        <w:t>данных</w:t>
      </w:r>
      <w:proofErr w:type="spellEnd"/>
    </w:p>
    <w:p w:rsidR="00AA1C42" w:rsidRPr="00531D38" w:rsidRDefault="00AA1C42" w:rsidP="00AC4AF9">
      <w:pPr>
        <w:pStyle w:val="a4"/>
        <w:numPr>
          <w:ilvl w:val="1"/>
          <w:numId w:val="7"/>
        </w:numPr>
        <w:tabs>
          <w:tab w:val="left" w:pos="2127"/>
        </w:tabs>
        <w:ind w:left="1134" w:right="393" w:firstLine="426"/>
        <w:jc w:val="both"/>
        <w:rPr>
          <w:sz w:val="28"/>
          <w:lang w:val="ru-RU"/>
        </w:rPr>
      </w:pPr>
      <w:r w:rsidRPr="00531D38">
        <w:rPr>
          <w:sz w:val="28"/>
          <w:lang w:val="ru-RU"/>
        </w:rPr>
        <w:t xml:space="preserve">Обработка персональных данных в </w:t>
      </w:r>
      <w:r w:rsidR="00196829" w:rsidRPr="00531D38">
        <w:rPr>
          <w:sz w:val="28"/>
          <w:lang w:val="ru-RU"/>
        </w:rPr>
        <w:t xml:space="preserve">Учреждении </w:t>
      </w:r>
      <w:r w:rsidRPr="00531D38">
        <w:rPr>
          <w:sz w:val="28"/>
          <w:lang w:val="ru-RU"/>
        </w:rPr>
        <w:t>осуществляется для достижения конкретных и законных</w:t>
      </w:r>
      <w:r w:rsidRPr="00531D38">
        <w:rPr>
          <w:spacing w:val="-2"/>
          <w:sz w:val="28"/>
          <w:lang w:val="ru-RU"/>
        </w:rPr>
        <w:t xml:space="preserve"> </w:t>
      </w:r>
      <w:r w:rsidRPr="00531D38">
        <w:rPr>
          <w:sz w:val="28"/>
          <w:lang w:val="ru-RU"/>
        </w:rPr>
        <w:t>целей.</w:t>
      </w:r>
    </w:p>
    <w:p w:rsidR="00AA1C42" w:rsidRPr="00531D38" w:rsidRDefault="00AA1C42" w:rsidP="00AC4AF9">
      <w:pPr>
        <w:pStyle w:val="a4"/>
        <w:numPr>
          <w:ilvl w:val="1"/>
          <w:numId w:val="7"/>
        </w:numPr>
        <w:tabs>
          <w:tab w:val="left" w:pos="2127"/>
        </w:tabs>
        <w:ind w:left="1134" w:right="393" w:firstLine="426"/>
        <w:jc w:val="both"/>
        <w:rPr>
          <w:sz w:val="28"/>
          <w:lang w:val="ru-RU"/>
        </w:rPr>
      </w:pPr>
      <w:r w:rsidRPr="00531D38">
        <w:rPr>
          <w:sz w:val="28"/>
          <w:lang w:val="ru-RU"/>
        </w:rPr>
        <w:t xml:space="preserve">Цели обработки, состав персональных данных субъектов персональных данных и сроки их обработки определяются в Перечне персональных данных занимающихся, поступающих </w:t>
      </w:r>
      <w:r w:rsidR="00054019">
        <w:rPr>
          <w:sz w:val="28"/>
          <w:lang w:val="ru-RU"/>
        </w:rPr>
        <w:t xml:space="preserve">и </w:t>
      </w:r>
      <w:r w:rsidRPr="00531D38">
        <w:rPr>
          <w:sz w:val="28"/>
          <w:lang w:val="ru-RU"/>
        </w:rPr>
        <w:t>их родителей (законных представителей), обрабатываемых в Учреждении, утверждаемым приказом директора</w:t>
      </w:r>
      <w:r w:rsidRPr="00531D38">
        <w:rPr>
          <w:spacing w:val="-1"/>
          <w:sz w:val="28"/>
          <w:lang w:val="ru-RU"/>
        </w:rPr>
        <w:t xml:space="preserve"> </w:t>
      </w:r>
      <w:r w:rsidRPr="00531D38">
        <w:rPr>
          <w:sz w:val="28"/>
          <w:lang w:val="ru-RU"/>
        </w:rPr>
        <w:t>Учреждения.</w:t>
      </w:r>
    </w:p>
    <w:p w:rsidR="00AA1C42" w:rsidRPr="00531D38" w:rsidRDefault="00AA1C42" w:rsidP="00AC4AF9">
      <w:pPr>
        <w:pStyle w:val="a4"/>
        <w:numPr>
          <w:ilvl w:val="1"/>
          <w:numId w:val="7"/>
        </w:numPr>
        <w:tabs>
          <w:tab w:val="left" w:pos="2127"/>
          <w:tab w:val="left" w:pos="2616"/>
        </w:tabs>
        <w:ind w:left="1134" w:right="393" w:firstLine="426"/>
        <w:jc w:val="both"/>
        <w:rPr>
          <w:sz w:val="28"/>
          <w:lang w:val="ru-RU"/>
        </w:rPr>
      </w:pPr>
      <w:r w:rsidRPr="00531D38">
        <w:rPr>
          <w:sz w:val="28"/>
          <w:lang w:val="ru-RU"/>
        </w:rPr>
        <w:t>Не допускается обработка персональных данных, несовместимая с целями, для которых собирались персональные</w:t>
      </w:r>
      <w:r w:rsidRPr="00531D38">
        <w:rPr>
          <w:spacing w:val="-5"/>
          <w:sz w:val="28"/>
          <w:lang w:val="ru-RU"/>
        </w:rPr>
        <w:t xml:space="preserve"> </w:t>
      </w:r>
      <w:r w:rsidRPr="00531D38">
        <w:rPr>
          <w:sz w:val="28"/>
          <w:lang w:val="ru-RU"/>
        </w:rPr>
        <w:t>данные.</w:t>
      </w:r>
    </w:p>
    <w:p w:rsidR="00AA1C42" w:rsidRPr="00531D38" w:rsidRDefault="00AA1C42" w:rsidP="00AC4AF9">
      <w:pPr>
        <w:pStyle w:val="a3"/>
        <w:tabs>
          <w:tab w:val="left" w:pos="2127"/>
        </w:tabs>
        <w:spacing w:before="3"/>
        <w:ind w:left="1134" w:right="393" w:firstLine="426"/>
        <w:jc w:val="left"/>
        <w:rPr>
          <w:lang w:val="ru-RU"/>
        </w:rPr>
      </w:pPr>
    </w:p>
    <w:p w:rsidR="00AA1C42" w:rsidRPr="00531D38" w:rsidRDefault="00AA1C42" w:rsidP="00196829">
      <w:pPr>
        <w:pStyle w:val="11"/>
        <w:numPr>
          <w:ilvl w:val="0"/>
          <w:numId w:val="9"/>
        </w:numPr>
        <w:tabs>
          <w:tab w:val="left" w:pos="2127"/>
          <w:tab w:val="left" w:pos="2738"/>
        </w:tabs>
        <w:ind w:left="1134" w:right="393" w:firstLine="426"/>
        <w:jc w:val="center"/>
        <w:rPr>
          <w:lang w:val="ru-RU"/>
        </w:rPr>
      </w:pPr>
      <w:r w:rsidRPr="00531D38">
        <w:rPr>
          <w:lang w:val="ru-RU"/>
        </w:rPr>
        <w:t>Сбор, обработка, хранение персональных данных и условия передачи третьим</w:t>
      </w:r>
      <w:r w:rsidRPr="00531D38">
        <w:rPr>
          <w:spacing w:val="-5"/>
          <w:lang w:val="ru-RU"/>
        </w:rPr>
        <w:t xml:space="preserve"> </w:t>
      </w:r>
      <w:r w:rsidRPr="00531D38">
        <w:rPr>
          <w:lang w:val="ru-RU"/>
        </w:rPr>
        <w:t>лицам</w:t>
      </w:r>
    </w:p>
    <w:p w:rsidR="00AA1C42" w:rsidRDefault="00AA1C42" w:rsidP="00AC4AF9">
      <w:pPr>
        <w:pStyle w:val="a4"/>
        <w:numPr>
          <w:ilvl w:val="1"/>
          <w:numId w:val="6"/>
        </w:numPr>
        <w:tabs>
          <w:tab w:val="left" w:pos="2127"/>
        </w:tabs>
        <w:ind w:left="1134" w:right="393" w:firstLine="426"/>
        <w:jc w:val="both"/>
        <w:rPr>
          <w:sz w:val="28"/>
        </w:rPr>
      </w:pPr>
      <w:r w:rsidRPr="00531D38">
        <w:rPr>
          <w:sz w:val="28"/>
          <w:lang w:val="ru-RU"/>
        </w:rPr>
        <w:lastRenderedPageBreak/>
        <w:t xml:space="preserve">Обработка персональных данных должна осуществляться с соблюдением принципов и правил, предусмотренных законодательством Российской Федерации. </w:t>
      </w:r>
      <w:proofErr w:type="spellStart"/>
      <w:r>
        <w:rPr>
          <w:sz w:val="28"/>
        </w:rPr>
        <w:t>Обработка</w:t>
      </w:r>
      <w:proofErr w:type="spellEnd"/>
      <w:r>
        <w:rPr>
          <w:sz w:val="28"/>
        </w:rPr>
        <w:t xml:space="preserve"> </w:t>
      </w:r>
      <w:proofErr w:type="spellStart"/>
      <w:r>
        <w:rPr>
          <w:sz w:val="28"/>
        </w:rPr>
        <w:t>персональных</w:t>
      </w:r>
      <w:proofErr w:type="spellEnd"/>
      <w:r>
        <w:rPr>
          <w:sz w:val="28"/>
        </w:rPr>
        <w:t xml:space="preserve"> </w:t>
      </w:r>
      <w:proofErr w:type="spellStart"/>
      <w:r>
        <w:rPr>
          <w:sz w:val="28"/>
        </w:rPr>
        <w:t>данных</w:t>
      </w:r>
      <w:proofErr w:type="spellEnd"/>
      <w:r>
        <w:rPr>
          <w:sz w:val="28"/>
        </w:rPr>
        <w:t xml:space="preserve"> </w:t>
      </w:r>
      <w:proofErr w:type="spellStart"/>
      <w:r>
        <w:rPr>
          <w:sz w:val="28"/>
        </w:rPr>
        <w:t>допускается</w:t>
      </w:r>
      <w:proofErr w:type="spellEnd"/>
      <w:r>
        <w:rPr>
          <w:sz w:val="28"/>
        </w:rPr>
        <w:t xml:space="preserve"> в </w:t>
      </w:r>
      <w:proofErr w:type="spellStart"/>
      <w:r>
        <w:rPr>
          <w:sz w:val="28"/>
        </w:rPr>
        <w:t>следующих</w:t>
      </w:r>
      <w:proofErr w:type="spellEnd"/>
      <w:r>
        <w:rPr>
          <w:sz w:val="28"/>
        </w:rPr>
        <w:t xml:space="preserve"> </w:t>
      </w:r>
      <w:proofErr w:type="spellStart"/>
      <w:r>
        <w:rPr>
          <w:sz w:val="28"/>
        </w:rPr>
        <w:t>случаях</w:t>
      </w:r>
      <w:proofErr w:type="spellEnd"/>
      <w:r>
        <w:rPr>
          <w:sz w:val="28"/>
        </w:rPr>
        <w:t>:</w:t>
      </w:r>
    </w:p>
    <w:p w:rsidR="00AA1C42" w:rsidRPr="00531D38" w:rsidRDefault="00AA1C42" w:rsidP="00AC4AF9">
      <w:pPr>
        <w:pStyle w:val="a3"/>
        <w:tabs>
          <w:tab w:val="left" w:pos="2127"/>
        </w:tabs>
        <w:ind w:left="1134" w:right="393" w:firstLine="426"/>
        <w:rPr>
          <w:lang w:val="ru-RU"/>
        </w:rPr>
      </w:pPr>
      <w:r w:rsidRPr="00531D38">
        <w:rPr>
          <w:lang w:val="ru-RU"/>
        </w:rPr>
        <w:t>а) обработка персональных данных осуществляется с согласия субъекта персональных данных на обработку его персональных данных;</w:t>
      </w:r>
    </w:p>
    <w:p w:rsidR="00AA1C42" w:rsidRPr="00531D38" w:rsidRDefault="00AA1C42" w:rsidP="00AC4AF9">
      <w:pPr>
        <w:pStyle w:val="a3"/>
        <w:tabs>
          <w:tab w:val="left" w:pos="2127"/>
        </w:tabs>
        <w:ind w:left="1134" w:right="393" w:firstLine="426"/>
        <w:rPr>
          <w:lang w:val="ru-RU"/>
        </w:rPr>
      </w:pPr>
      <w:r w:rsidRPr="00531D38">
        <w:rPr>
          <w:lang w:val="ru-RU"/>
        </w:rPr>
        <w:t xml:space="preserve">б) обработка персональных данных необходима для достижения целей, предусмотренных законом, для осуществления и </w:t>
      </w:r>
      <w:r w:rsidR="00196829" w:rsidRPr="00531D38">
        <w:rPr>
          <w:lang w:val="ru-RU"/>
        </w:rPr>
        <w:t>выполнения,</w:t>
      </w:r>
      <w:r w:rsidRPr="00531D38">
        <w:rPr>
          <w:lang w:val="ru-RU"/>
        </w:rPr>
        <w:t xml:space="preserve"> возложенных законодательством Российской Федерации на Оператора функций, полномочий и обязанностей;</w:t>
      </w:r>
    </w:p>
    <w:p w:rsidR="00AA1C42" w:rsidRDefault="00AA1C42" w:rsidP="00196829">
      <w:pPr>
        <w:pStyle w:val="a3"/>
        <w:tabs>
          <w:tab w:val="left" w:pos="2127"/>
        </w:tabs>
        <w:ind w:left="1134" w:right="393" w:firstLine="426"/>
        <w:rPr>
          <w:lang w:val="ru-RU"/>
        </w:rPr>
      </w:pPr>
      <w:r w:rsidRPr="00531D38">
        <w:rPr>
          <w:lang w:val="ru-RU"/>
        </w:rPr>
        <w:t>в)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196829" w:rsidRPr="00531D38" w:rsidRDefault="00196829" w:rsidP="00196829">
      <w:pPr>
        <w:pStyle w:val="a3"/>
        <w:tabs>
          <w:tab w:val="left" w:pos="2127"/>
        </w:tabs>
        <w:spacing w:before="67"/>
        <w:ind w:left="1134" w:right="393" w:firstLine="426"/>
        <w:rPr>
          <w:lang w:val="ru-RU"/>
        </w:rPr>
      </w:pPr>
      <w:r w:rsidRPr="00531D38">
        <w:rPr>
          <w:lang w:val="ru-RU"/>
        </w:rPr>
        <w:t>г)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96829" w:rsidRPr="00531D38" w:rsidRDefault="00196829" w:rsidP="00196829">
      <w:pPr>
        <w:pStyle w:val="a3"/>
        <w:tabs>
          <w:tab w:val="left" w:pos="2127"/>
        </w:tabs>
        <w:spacing w:before="1"/>
        <w:ind w:left="1134" w:right="393" w:firstLine="426"/>
        <w:rPr>
          <w:lang w:val="ru-RU"/>
        </w:rPr>
      </w:pPr>
      <w:r w:rsidRPr="00531D38">
        <w:rPr>
          <w:lang w:val="ru-RU"/>
        </w:rPr>
        <w:t>д) осуществляется обработка персональных данных, доступ неограниченного круга лиц к которым предоставлен субъектом персональных данных либо по его</w:t>
      </w:r>
      <w:r w:rsidRPr="00531D38">
        <w:rPr>
          <w:spacing w:val="-1"/>
          <w:lang w:val="ru-RU"/>
        </w:rPr>
        <w:t xml:space="preserve"> </w:t>
      </w:r>
      <w:r w:rsidRPr="00531D38">
        <w:rPr>
          <w:lang w:val="ru-RU"/>
        </w:rPr>
        <w:t>просьбе;</w:t>
      </w:r>
    </w:p>
    <w:p w:rsidR="00196829" w:rsidRPr="00531D38" w:rsidRDefault="00196829" w:rsidP="00196829">
      <w:pPr>
        <w:pStyle w:val="a3"/>
        <w:tabs>
          <w:tab w:val="left" w:pos="2127"/>
        </w:tabs>
        <w:spacing w:before="2" w:line="322" w:lineRule="exact"/>
        <w:ind w:left="1134" w:right="393" w:firstLine="426"/>
        <w:jc w:val="left"/>
        <w:rPr>
          <w:lang w:val="ru-RU"/>
        </w:rPr>
      </w:pPr>
      <w:r w:rsidRPr="00531D38">
        <w:rPr>
          <w:lang w:val="ru-RU"/>
        </w:rPr>
        <w:t>е) иных случаях, предусмотренных законодательством РФ.</w:t>
      </w:r>
    </w:p>
    <w:p w:rsidR="00196829" w:rsidRPr="00531D38" w:rsidRDefault="00196829" w:rsidP="00196829">
      <w:pPr>
        <w:pStyle w:val="a4"/>
        <w:numPr>
          <w:ilvl w:val="1"/>
          <w:numId w:val="6"/>
        </w:numPr>
        <w:tabs>
          <w:tab w:val="left" w:pos="2127"/>
        </w:tabs>
        <w:ind w:left="1134" w:right="393" w:firstLine="426"/>
        <w:jc w:val="both"/>
        <w:rPr>
          <w:sz w:val="28"/>
          <w:lang w:val="ru-RU"/>
        </w:rPr>
      </w:pPr>
      <w:proofErr w:type="gramStart"/>
      <w:r w:rsidRPr="00531D38">
        <w:rPr>
          <w:sz w:val="28"/>
          <w:lang w:val="ru-RU"/>
        </w:rPr>
        <w:t>Ответственный</w:t>
      </w:r>
      <w:proofErr w:type="gramEnd"/>
      <w:r w:rsidRPr="00531D38">
        <w:rPr>
          <w:sz w:val="28"/>
          <w:lang w:val="ru-RU"/>
        </w:rPr>
        <w:t xml:space="preserve"> за организацию работы по защите персональных данных в Учреждении, а также ответственные за обработку персональных данных назначаются приказом руководителя</w:t>
      </w:r>
      <w:r w:rsidRPr="00531D38">
        <w:rPr>
          <w:spacing w:val="-5"/>
          <w:sz w:val="28"/>
          <w:lang w:val="ru-RU"/>
        </w:rPr>
        <w:t xml:space="preserve"> </w:t>
      </w:r>
      <w:r w:rsidRPr="00531D38">
        <w:rPr>
          <w:sz w:val="28"/>
          <w:lang w:val="ru-RU"/>
        </w:rPr>
        <w:t>Учреждения.</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t xml:space="preserve">Субъект персональных данных принимает решение о предоставлении своих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в любой позволяющей подтвердить факт его получения форме, если иное не установлено федеральным законом. </w:t>
      </w:r>
      <w:proofErr w:type="gramStart"/>
      <w:r w:rsidRPr="00531D38">
        <w:rPr>
          <w:sz w:val="28"/>
          <w:lang w:val="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531D38">
        <w:rPr>
          <w:sz w:val="28"/>
          <w:lang w:val="ru-RU"/>
        </w:rPr>
        <w:t xml:space="preserve"> субъекта персональных данных проверяются</w:t>
      </w:r>
      <w:r w:rsidRPr="00531D38">
        <w:rPr>
          <w:spacing w:val="-5"/>
          <w:sz w:val="28"/>
          <w:lang w:val="ru-RU"/>
        </w:rPr>
        <w:t xml:space="preserve"> </w:t>
      </w:r>
      <w:r w:rsidRPr="00531D38">
        <w:rPr>
          <w:sz w:val="28"/>
          <w:lang w:val="ru-RU"/>
        </w:rPr>
        <w:t>оператором.</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t>Согласие на обработку персональных данных может быть отозвано.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законных оснований.</w:t>
      </w:r>
    </w:p>
    <w:p w:rsidR="00196829" w:rsidRPr="00531D38" w:rsidRDefault="00196829" w:rsidP="00196829">
      <w:pPr>
        <w:pStyle w:val="a4"/>
        <w:numPr>
          <w:ilvl w:val="1"/>
          <w:numId w:val="6"/>
        </w:numPr>
        <w:tabs>
          <w:tab w:val="left" w:pos="2127"/>
          <w:tab w:val="left" w:pos="2690"/>
        </w:tabs>
        <w:spacing w:before="1"/>
        <w:ind w:left="1134" w:right="393" w:firstLine="426"/>
        <w:jc w:val="both"/>
        <w:rPr>
          <w:sz w:val="28"/>
          <w:lang w:val="ru-RU"/>
        </w:rPr>
      </w:pPr>
      <w:r w:rsidRPr="00531D38">
        <w:rPr>
          <w:sz w:val="28"/>
          <w:lang w:val="ru-RU"/>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w:t>
      </w:r>
      <w:r w:rsidRPr="00531D38">
        <w:rPr>
          <w:spacing w:val="-5"/>
          <w:sz w:val="28"/>
          <w:lang w:val="ru-RU"/>
        </w:rPr>
        <w:t xml:space="preserve"> </w:t>
      </w:r>
      <w:r w:rsidRPr="00531D38">
        <w:rPr>
          <w:sz w:val="28"/>
          <w:lang w:val="ru-RU"/>
        </w:rPr>
        <w:t>данных.</w:t>
      </w:r>
    </w:p>
    <w:p w:rsidR="00196829" w:rsidRPr="00531D38" w:rsidRDefault="00196829" w:rsidP="00196829">
      <w:pPr>
        <w:pStyle w:val="a3"/>
        <w:tabs>
          <w:tab w:val="left" w:pos="2127"/>
        </w:tabs>
        <w:ind w:left="1134" w:right="393" w:firstLine="426"/>
        <w:rPr>
          <w:lang w:val="ru-RU"/>
        </w:rPr>
      </w:pPr>
      <w:r w:rsidRPr="00531D38">
        <w:rPr>
          <w:lang w:val="ru-RU"/>
        </w:rPr>
        <w:t>Согласие в письменной форме субъекта персональных данных на обработку его персональных данных должно включать в себя, в частности:</w:t>
      </w:r>
    </w:p>
    <w:p w:rsidR="00196829" w:rsidRPr="00531D38" w:rsidRDefault="00196829" w:rsidP="00196829">
      <w:pPr>
        <w:pStyle w:val="a3"/>
        <w:tabs>
          <w:tab w:val="left" w:pos="2127"/>
        </w:tabs>
        <w:ind w:left="1134" w:right="393" w:firstLine="426"/>
        <w:rPr>
          <w:lang w:val="ru-RU"/>
        </w:rPr>
      </w:pPr>
      <w:r w:rsidRPr="00531D38">
        <w:rPr>
          <w:lang w:val="ru-RU"/>
        </w:rPr>
        <w:t xml:space="preserve">а) фамилию, имя, отчество (при наличии), адрес субъекта персональных данных, номер основного документа, удостоверяющего его личность, сведения о </w:t>
      </w:r>
      <w:r w:rsidRPr="00531D38">
        <w:rPr>
          <w:lang w:val="ru-RU"/>
        </w:rPr>
        <w:lastRenderedPageBreak/>
        <w:t>дате выдачи указанного документа и выдавшем его органе;</w:t>
      </w:r>
    </w:p>
    <w:p w:rsidR="00196829" w:rsidRPr="00531D38" w:rsidRDefault="00196829" w:rsidP="00196829">
      <w:pPr>
        <w:pStyle w:val="a3"/>
        <w:tabs>
          <w:tab w:val="left" w:pos="2127"/>
        </w:tabs>
        <w:ind w:left="1134" w:right="393" w:firstLine="426"/>
        <w:rPr>
          <w:lang w:val="ru-RU"/>
        </w:rPr>
      </w:pPr>
      <w:r w:rsidRPr="00531D38">
        <w:rPr>
          <w:lang w:val="ru-RU"/>
        </w:rPr>
        <w:t>б) фамилию, имя, отчество (при наличии),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w:t>
      </w:r>
      <w:r w:rsidRPr="00531D38">
        <w:rPr>
          <w:spacing w:val="-13"/>
          <w:lang w:val="ru-RU"/>
        </w:rPr>
        <w:t xml:space="preserve"> </w:t>
      </w:r>
      <w:r w:rsidRPr="00531D38">
        <w:rPr>
          <w:lang w:val="ru-RU"/>
        </w:rPr>
        <w:t>данных);</w:t>
      </w:r>
    </w:p>
    <w:p w:rsidR="00196829" w:rsidRPr="00531D38" w:rsidRDefault="00196829" w:rsidP="00196829">
      <w:pPr>
        <w:pStyle w:val="a3"/>
        <w:tabs>
          <w:tab w:val="left" w:pos="2127"/>
        </w:tabs>
        <w:ind w:left="1134" w:right="393" w:firstLine="426"/>
        <w:rPr>
          <w:lang w:val="ru-RU"/>
        </w:rPr>
      </w:pPr>
      <w:r w:rsidRPr="00531D38">
        <w:rPr>
          <w:lang w:val="ru-RU"/>
        </w:rPr>
        <w:t>в) наименование или фамилию, имя, отчество (при наличии) и адрес Оператора, получающего согласие субъекта персональных данных;</w:t>
      </w:r>
    </w:p>
    <w:p w:rsidR="00196829" w:rsidRPr="00531D38" w:rsidRDefault="00196829" w:rsidP="00196829">
      <w:pPr>
        <w:pStyle w:val="a3"/>
        <w:tabs>
          <w:tab w:val="left" w:pos="2127"/>
        </w:tabs>
        <w:spacing w:line="321" w:lineRule="exact"/>
        <w:ind w:left="1134" w:right="393" w:firstLine="426"/>
        <w:jc w:val="left"/>
        <w:rPr>
          <w:lang w:val="ru-RU"/>
        </w:rPr>
      </w:pPr>
      <w:r w:rsidRPr="00531D38">
        <w:rPr>
          <w:lang w:val="ru-RU"/>
        </w:rPr>
        <w:t>г) цель обработки персональных данных;</w:t>
      </w:r>
    </w:p>
    <w:p w:rsidR="00196829" w:rsidRPr="00531D38" w:rsidRDefault="00196829" w:rsidP="00196829">
      <w:pPr>
        <w:pStyle w:val="a3"/>
        <w:tabs>
          <w:tab w:val="left" w:pos="2127"/>
        </w:tabs>
        <w:spacing w:line="242" w:lineRule="auto"/>
        <w:ind w:left="1134" w:right="393" w:firstLine="426"/>
        <w:rPr>
          <w:lang w:val="ru-RU"/>
        </w:rPr>
      </w:pPr>
      <w:r w:rsidRPr="00531D38">
        <w:rPr>
          <w:lang w:val="ru-RU"/>
        </w:rPr>
        <w:t>д) перечень персональных данных, на обработку которых дается согласие субъекта персональных данных;</w:t>
      </w:r>
    </w:p>
    <w:p w:rsidR="00196829" w:rsidRPr="00AA1C42" w:rsidRDefault="00196829" w:rsidP="00196829">
      <w:pPr>
        <w:pStyle w:val="a3"/>
        <w:tabs>
          <w:tab w:val="left" w:pos="1134"/>
          <w:tab w:val="left" w:pos="2127"/>
        </w:tabs>
        <w:spacing w:before="67"/>
        <w:ind w:left="1134" w:right="393" w:firstLine="426"/>
        <w:rPr>
          <w:lang w:val="ru-RU"/>
        </w:rPr>
      </w:pPr>
      <w:r w:rsidRPr="00531D38">
        <w:rPr>
          <w:lang w:val="ru-RU"/>
        </w:rPr>
        <w:t xml:space="preserve">е) наименование или фамилию, имя, отчество (при наличии) и адрес лица, осуществляющего обработку персональных данных по поручению </w:t>
      </w:r>
      <w:r w:rsidRPr="00AA1C42">
        <w:rPr>
          <w:lang w:val="ru-RU"/>
        </w:rPr>
        <w:t>Оператора, если обработка будет поручена такому лицу;</w:t>
      </w:r>
    </w:p>
    <w:p w:rsidR="00196829" w:rsidRPr="00531D38" w:rsidRDefault="00196829" w:rsidP="00196829">
      <w:pPr>
        <w:pStyle w:val="a3"/>
        <w:tabs>
          <w:tab w:val="left" w:pos="2127"/>
        </w:tabs>
        <w:spacing w:before="2"/>
        <w:ind w:left="1134" w:right="393" w:firstLine="426"/>
        <w:rPr>
          <w:lang w:val="ru-RU"/>
        </w:rPr>
      </w:pPr>
      <w:r w:rsidRPr="00531D38">
        <w:rPr>
          <w:lang w:val="ru-RU"/>
        </w:rPr>
        <w:t>ж)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96829" w:rsidRPr="00531D38" w:rsidRDefault="00196829" w:rsidP="00196829">
      <w:pPr>
        <w:pStyle w:val="a3"/>
        <w:tabs>
          <w:tab w:val="left" w:pos="2127"/>
        </w:tabs>
        <w:ind w:left="1134" w:right="393" w:firstLine="426"/>
        <w:rPr>
          <w:lang w:val="ru-RU"/>
        </w:rPr>
      </w:pPr>
      <w:r w:rsidRPr="00531D38">
        <w:rPr>
          <w:lang w:val="ru-RU"/>
        </w:rPr>
        <w:t>з)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96829" w:rsidRPr="00531D38" w:rsidRDefault="00196829" w:rsidP="00196829">
      <w:pPr>
        <w:pStyle w:val="a3"/>
        <w:tabs>
          <w:tab w:val="left" w:pos="2127"/>
        </w:tabs>
        <w:spacing w:line="322" w:lineRule="exact"/>
        <w:ind w:left="1134" w:right="393" w:firstLine="426"/>
        <w:jc w:val="left"/>
        <w:rPr>
          <w:lang w:val="ru-RU"/>
        </w:rPr>
      </w:pPr>
      <w:r w:rsidRPr="00531D38">
        <w:rPr>
          <w:lang w:val="ru-RU"/>
        </w:rPr>
        <w:t>к) подпись субъекта персональных данных.</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t>Получение персональных данных субъекта персональных данных у третьих лиц возможно только при уведомлении субъекта персональных данных об этом заранее и с его письменного</w:t>
      </w:r>
      <w:r w:rsidRPr="00531D38">
        <w:rPr>
          <w:spacing w:val="-7"/>
          <w:sz w:val="28"/>
          <w:lang w:val="ru-RU"/>
        </w:rPr>
        <w:t xml:space="preserve"> </w:t>
      </w:r>
      <w:r w:rsidRPr="00531D38">
        <w:rPr>
          <w:sz w:val="28"/>
          <w:lang w:val="ru-RU"/>
        </w:rPr>
        <w:t>согласия.</w:t>
      </w:r>
    </w:p>
    <w:p w:rsidR="00196829" w:rsidRPr="00531D38" w:rsidRDefault="00196829" w:rsidP="00196829">
      <w:pPr>
        <w:pStyle w:val="a3"/>
        <w:tabs>
          <w:tab w:val="left" w:pos="2127"/>
        </w:tabs>
        <w:spacing w:before="2"/>
        <w:ind w:left="1134" w:right="393" w:firstLine="426"/>
        <w:rPr>
          <w:lang w:val="ru-RU"/>
        </w:rPr>
      </w:pPr>
      <w:r w:rsidRPr="00531D38">
        <w:rPr>
          <w:lang w:val="ru-RU"/>
        </w:rPr>
        <w:t>В уведомлении субъекта персональных данных о получении его персональных данных у третьих лиц должна содержаться следующая информация:</w:t>
      </w:r>
    </w:p>
    <w:p w:rsidR="00196829" w:rsidRPr="00531D38" w:rsidRDefault="00196829" w:rsidP="00196829">
      <w:pPr>
        <w:pStyle w:val="a3"/>
        <w:tabs>
          <w:tab w:val="left" w:pos="2127"/>
        </w:tabs>
        <w:spacing w:line="321" w:lineRule="exact"/>
        <w:ind w:left="1134" w:right="393" w:firstLine="426"/>
        <w:jc w:val="left"/>
        <w:rPr>
          <w:lang w:val="ru-RU"/>
        </w:rPr>
      </w:pPr>
      <w:r w:rsidRPr="00531D38">
        <w:rPr>
          <w:lang w:val="ru-RU"/>
        </w:rPr>
        <w:t>а) о целях получения персональных данных;</w:t>
      </w:r>
    </w:p>
    <w:p w:rsidR="00196829" w:rsidRPr="00531D38" w:rsidRDefault="00196829" w:rsidP="00196829">
      <w:pPr>
        <w:pStyle w:val="a3"/>
        <w:tabs>
          <w:tab w:val="left" w:pos="2127"/>
        </w:tabs>
        <w:ind w:left="1134" w:right="393" w:firstLine="426"/>
        <w:rPr>
          <w:lang w:val="ru-RU"/>
        </w:rPr>
      </w:pPr>
      <w:r w:rsidRPr="00531D38">
        <w:rPr>
          <w:lang w:val="ru-RU"/>
        </w:rPr>
        <w:t>б) о предполагаемых источниках и способах получения персональных данных;</w:t>
      </w:r>
    </w:p>
    <w:p w:rsidR="00196829" w:rsidRPr="00531D38" w:rsidRDefault="00196829" w:rsidP="00196829">
      <w:pPr>
        <w:pStyle w:val="a3"/>
        <w:tabs>
          <w:tab w:val="left" w:pos="2127"/>
        </w:tabs>
        <w:spacing w:line="321" w:lineRule="exact"/>
        <w:ind w:left="1134" w:right="393" w:firstLine="426"/>
        <w:jc w:val="left"/>
        <w:rPr>
          <w:lang w:val="ru-RU"/>
        </w:rPr>
      </w:pPr>
      <w:r w:rsidRPr="00531D38">
        <w:rPr>
          <w:lang w:val="ru-RU"/>
        </w:rPr>
        <w:t>в) о характере подлежащих получению персональных данных;</w:t>
      </w:r>
    </w:p>
    <w:p w:rsidR="00196829" w:rsidRPr="00531D38" w:rsidRDefault="00196829" w:rsidP="00196829">
      <w:pPr>
        <w:pStyle w:val="a3"/>
        <w:tabs>
          <w:tab w:val="left" w:pos="2127"/>
        </w:tabs>
        <w:spacing w:before="2"/>
        <w:ind w:left="1134" w:right="393" w:firstLine="426"/>
        <w:rPr>
          <w:lang w:val="ru-RU"/>
        </w:rPr>
      </w:pPr>
      <w:r w:rsidRPr="00531D38">
        <w:rPr>
          <w:lang w:val="ru-RU"/>
        </w:rPr>
        <w:t>г) о последствиях отказа субъекта персональных данных дать письменное согласие на их получение.</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t>Учреждение не имеет права получать и обрабатывать персональные данные субъекта персональных данных о его политических, религиозных и иных убеждениях и частной жизни, а равно как персональные данные о его членстве в общественных объединениях или его профсоюзной деятельности, за исключением случаев, предусмотренных федеральным законом.</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t>При принятии решений, затрагивающих интересы субъекта персональных данных, учреждение не имеет права основываться на персональных данных субъекта персональных данных, полученных исключительно в результате их автоматизированной обработки или электронного</w:t>
      </w:r>
      <w:r w:rsidRPr="00531D38">
        <w:rPr>
          <w:spacing w:val="-4"/>
          <w:sz w:val="28"/>
          <w:lang w:val="ru-RU"/>
        </w:rPr>
        <w:t xml:space="preserve"> </w:t>
      </w:r>
      <w:r w:rsidRPr="00531D38">
        <w:rPr>
          <w:sz w:val="28"/>
          <w:lang w:val="ru-RU"/>
        </w:rPr>
        <w:t>получения.</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t>Сведения, содержащие персональные данные субъекта персональных данных, включаются в его личное дело, а также содержатся на электронных носителях информации, доступ к которым разрешён лицам, непосредственно использующим персональные данные субъекта персональных данных в служебных</w:t>
      </w:r>
      <w:r w:rsidRPr="00531D38">
        <w:rPr>
          <w:spacing w:val="-2"/>
          <w:sz w:val="28"/>
          <w:lang w:val="ru-RU"/>
        </w:rPr>
        <w:t xml:space="preserve"> </w:t>
      </w:r>
      <w:r w:rsidRPr="00531D38">
        <w:rPr>
          <w:sz w:val="28"/>
          <w:lang w:val="ru-RU"/>
        </w:rPr>
        <w:t>целях.</w:t>
      </w:r>
    </w:p>
    <w:p w:rsidR="00196829" w:rsidRPr="00531D38" w:rsidRDefault="00196829" w:rsidP="00196829">
      <w:pPr>
        <w:pStyle w:val="a4"/>
        <w:numPr>
          <w:ilvl w:val="1"/>
          <w:numId w:val="6"/>
        </w:numPr>
        <w:tabs>
          <w:tab w:val="left" w:pos="2127"/>
        </w:tabs>
        <w:ind w:left="1134" w:right="393" w:firstLine="426"/>
        <w:jc w:val="both"/>
        <w:rPr>
          <w:sz w:val="28"/>
          <w:lang w:val="ru-RU"/>
        </w:rPr>
      </w:pPr>
      <w:r w:rsidRPr="00531D38">
        <w:rPr>
          <w:sz w:val="28"/>
          <w:lang w:val="ru-RU"/>
        </w:rPr>
        <w:lastRenderedPageBreak/>
        <w:t>Должностные лица Учреждения имеют право получать только те персональные данные субъекта персональных данных, которые необходимы для выполнения конкретных функций в соответствии с должностной инструкцией указанных лиц.</w:t>
      </w:r>
    </w:p>
    <w:p w:rsidR="00196829" w:rsidRPr="005B175D" w:rsidRDefault="00196829" w:rsidP="005B175D">
      <w:pPr>
        <w:pStyle w:val="a4"/>
        <w:numPr>
          <w:ilvl w:val="1"/>
          <w:numId w:val="6"/>
        </w:numPr>
        <w:tabs>
          <w:tab w:val="left" w:pos="2127"/>
        </w:tabs>
        <w:ind w:left="1134" w:right="393" w:firstLine="426"/>
        <w:jc w:val="both"/>
        <w:rPr>
          <w:sz w:val="28"/>
          <w:lang w:val="ru-RU"/>
        </w:rPr>
      </w:pPr>
      <w:r w:rsidRPr="00531D38">
        <w:rPr>
          <w:sz w:val="28"/>
          <w:lang w:val="ru-RU"/>
        </w:rPr>
        <w:t>Получение сведений о персональных данных субъекта персональных данных третьей стороной разрешается только при наличии заявления с указанием конкретных персональных данных и целей, для которых они будут использованы, а также письменного согласия субъекта персональных данных, персональные данные которого</w:t>
      </w:r>
      <w:r w:rsidRPr="00531D38">
        <w:rPr>
          <w:spacing w:val="-9"/>
          <w:sz w:val="28"/>
          <w:lang w:val="ru-RU"/>
        </w:rPr>
        <w:t xml:space="preserve"> </w:t>
      </w:r>
      <w:r w:rsidRPr="00531D38">
        <w:rPr>
          <w:sz w:val="28"/>
          <w:lang w:val="ru-RU"/>
        </w:rPr>
        <w:t>затребованы.</w:t>
      </w:r>
    </w:p>
    <w:p w:rsidR="005B175D" w:rsidRPr="00531D38" w:rsidRDefault="005B175D" w:rsidP="005B175D">
      <w:pPr>
        <w:pStyle w:val="a4"/>
        <w:numPr>
          <w:ilvl w:val="1"/>
          <w:numId w:val="6"/>
        </w:numPr>
        <w:tabs>
          <w:tab w:val="left" w:pos="2127"/>
        </w:tabs>
        <w:spacing w:before="67"/>
        <w:ind w:left="1134" w:right="393" w:firstLine="426"/>
        <w:jc w:val="both"/>
        <w:rPr>
          <w:sz w:val="28"/>
          <w:lang w:val="ru-RU"/>
        </w:rPr>
      </w:pPr>
      <w:r w:rsidRPr="00531D38">
        <w:rPr>
          <w:sz w:val="28"/>
          <w:lang w:val="ru-RU"/>
        </w:rPr>
        <w:t>Получение персональных данных субъекта персональных данных третьей стороной без его письменного согласия возможно в случаях, когда это необходимо в целях предупреждения угрозы жизни и здоровья занимающегося, а также в случаях, установленных</w:t>
      </w:r>
      <w:r w:rsidRPr="00531D38">
        <w:rPr>
          <w:spacing w:val="-5"/>
          <w:sz w:val="28"/>
          <w:lang w:val="ru-RU"/>
        </w:rPr>
        <w:t xml:space="preserve"> </w:t>
      </w:r>
      <w:r w:rsidRPr="00531D38">
        <w:rPr>
          <w:sz w:val="28"/>
          <w:lang w:val="ru-RU"/>
        </w:rPr>
        <w:t>законом.</w:t>
      </w:r>
    </w:p>
    <w:p w:rsidR="005B175D" w:rsidRPr="00531D38" w:rsidRDefault="005B175D" w:rsidP="005B175D">
      <w:pPr>
        <w:pStyle w:val="a4"/>
        <w:numPr>
          <w:ilvl w:val="1"/>
          <w:numId w:val="6"/>
        </w:numPr>
        <w:tabs>
          <w:tab w:val="left" w:pos="2127"/>
        </w:tabs>
        <w:spacing w:before="1"/>
        <w:ind w:left="1134" w:right="393" w:firstLine="426"/>
        <w:jc w:val="both"/>
        <w:rPr>
          <w:sz w:val="28"/>
          <w:lang w:val="ru-RU"/>
        </w:rPr>
      </w:pPr>
      <w:r w:rsidRPr="00531D38">
        <w:rPr>
          <w:sz w:val="28"/>
          <w:lang w:val="ru-RU"/>
        </w:rPr>
        <w:t>Сообщение сведений о персональных данных субъекта персональных данных другим организациям и гражданам разрешается при наличии письменного согласия субъекта персональных данных и заявления, подписанного руководителем организации либо гражданином, запросившим такие</w:t>
      </w:r>
      <w:r w:rsidRPr="00531D38">
        <w:rPr>
          <w:spacing w:val="-1"/>
          <w:sz w:val="28"/>
          <w:lang w:val="ru-RU"/>
        </w:rPr>
        <w:t xml:space="preserve"> </w:t>
      </w:r>
      <w:r w:rsidRPr="00531D38">
        <w:rPr>
          <w:sz w:val="28"/>
          <w:lang w:val="ru-RU"/>
        </w:rPr>
        <w:t>сведения.</w:t>
      </w:r>
    </w:p>
    <w:p w:rsidR="005B175D" w:rsidRPr="00531D38" w:rsidRDefault="005B175D" w:rsidP="005B175D">
      <w:pPr>
        <w:pStyle w:val="a4"/>
        <w:numPr>
          <w:ilvl w:val="1"/>
          <w:numId w:val="6"/>
        </w:numPr>
        <w:tabs>
          <w:tab w:val="left" w:pos="2127"/>
        </w:tabs>
        <w:spacing w:before="1"/>
        <w:ind w:left="1134" w:right="393" w:firstLine="426"/>
        <w:jc w:val="both"/>
        <w:rPr>
          <w:sz w:val="28"/>
          <w:lang w:val="ru-RU"/>
        </w:rPr>
      </w:pPr>
      <w:r w:rsidRPr="00531D38">
        <w:rPr>
          <w:sz w:val="28"/>
          <w:lang w:val="ru-RU"/>
        </w:rPr>
        <w:t>Субъект персональных данных, о котором запрашиваются сведения, должен быть уведомлён о передаче его персональных данных третьим лицам, за исключением случаев, когда такое уведомление невозможно в силу форс-мажорных обстоятельств, а именно: стихийных бедствий, аварий,</w:t>
      </w:r>
      <w:r w:rsidRPr="00531D38">
        <w:rPr>
          <w:spacing w:val="-3"/>
          <w:sz w:val="28"/>
          <w:lang w:val="ru-RU"/>
        </w:rPr>
        <w:t xml:space="preserve"> </w:t>
      </w:r>
      <w:r w:rsidRPr="00531D38">
        <w:rPr>
          <w:sz w:val="28"/>
          <w:lang w:val="ru-RU"/>
        </w:rPr>
        <w:t>катастроф.</w:t>
      </w:r>
    </w:p>
    <w:p w:rsidR="005B175D" w:rsidRPr="00531D38" w:rsidRDefault="005B175D" w:rsidP="005B175D">
      <w:pPr>
        <w:pStyle w:val="a4"/>
        <w:numPr>
          <w:ilvl w:val="1"/>
          <w:numId w:val="6"/>
        </w:numPr>
        <w:tabs>
          <w:tab w:val="left" w:pos="2127"/>
        </w:tabs>
        <w:spacing w:before="1"/>
        <w:ind w:left="1134" w:right="393" w:firstLine="426"/>
        <w:jc w:val="both"/>
        <w:rPr>
          <w:sz w:val="28"/>
          <w:lang w:val="ru-RU"/>
        </w:rPr>
      </w:pPr>
      <w:r w:rsidRPr="00531D38">
        <w:rPr>
          <w:sz w:val="28"/>
          <w:lang w:val="ru-RU"/>
        </w:rPr>
        <w:t>Запрещается передача персональных данных субъекта персональных данных в коммерческих целях без его</w:t>
      </w:r>
      <w:r w:rsidRPr="00531D38">
        <w:rPr>
          <w:spacing w:val="-6"/>
          <w:sz w:val="28"/>
          <w:lang w:val="ru-RU"/>
        </w:rPr>
        <w:t xml:space="preserve"> </w:t>
      </w:r>
      <w:r w:rsidRPr="00531D38">
        <w:rPr>
          <w:sz w:val="28"/>
          <w:lang w:val="ru-RU"/>
        </w:rPr>
        <w:t>согласия.</w:t>
      </w:r>
    </w:p>
    <w:p w:rsidR="005B175D" w:rsidRPr="00531D38" w:rsidRDefault="005B175D" w:rsidP="005B175D">
      <w:pPr>
        <w:pStyle w:val="a3"/>
        <w:tabs>
          <w:tab w:val="left" w:pos="2127"/>
        </w:tabs>
        <w:spacing w:before="4"/>
        <w:ind w:left="1134" w:right="393" w:firstLine="426"/>
        <w:jc w:val="left"/>
        <w:rPr>
          <w:lang w:val="ru-RU"/>
        </w:rPr>
      </w:pPr>
    </w:p>
    <w:p w:rsidR="005B175D" w:rsidRPr="00196829" w:rsidRDefault="005B175D" w:rsidP="005B175D">
      <w:pPr>
        <w:pStyle w:val="11"/>
        <w:numPr>
          <w:ilvl w:val="0"/>
          <w:numId w:val="9"/>
        </w:numPr>
        <w:tabs>
          <w:tab w:val="left" w:pos="2127"/>
          <w:tab w:val="left" w:pos="2544"/>
        </w:tabs>
        <w:spacing w:line="322" w:lineRule="exact"/>
        <w:ind w:left="1134" w:right="393" w:firstLine="426"/>
        <w:jc w:val="center"/>
        <w:rPr>
          <w:lang w:val="ru-RU"/>
        </w:rPr>
      </w:pPr>
      <w:r w:rsidRPr="00196829">
        <w:rPr>
          <w:lang w:val="ru-RU"/>
        </w:rPr>
        <w:t>Требования к неавтоматизированной обработке</w:t>
      </w:r>
      <w:r w:rsidRPr="00196829">
        <w:rPr>
          <w:spacing w:val="-8"/>
          <w:lang w:val="ru-RU"/>
        </w:rPr>
        <w:t xml:space="preserve"> </w:t>
      </w:r>
      <w:proofErr w:type="gramStart"/>
      <w:r w:rsidRPr="00196829">
        <w:rPr>
          <w:lang w:val="ru-RU"/>
        </w:rPr>
        <w:t>персональных</w:t>
      </w:r>
      <w:proofErr w:type="gramEnd"/>
    </w:p>
    <w:p w:rsidR="005B175D" w:rsidRDefault="005B175D" w:rsidP="005B175D">
      <w:pPr>
        <w:tabs>
          <w:tab w:val="left" w:pos="2127"/>
        </w:tabs>
        <w:spacing w:line="319" w:lineRule="exact"/>
        <w:ind w:left="1134" w:right="393" w:firstLine="426"/>
        <w:jc w:val="center"/>
        <w:rPr>
          <w:b/>
          <w:sz w:val="28"/>
        </w:rPr>
      </w:pPr>
      <w:proofErr w:type="spellStart"/>
      <w:proofErr w:type="gramStart"/>
      <w:r>
        <w:rPr>
          <w:b/>
          <w:sz w:val="28"/>
        </w:rPr>
        <w:t>данных</w:t>
      </w:r>
      <w:proofErr w:type="spellEnd"/>
      <w:proofErr w:type="gramEnd"/>
    </w:p>
    <w:p w:rsidR="005B175D" w:rsidRPr="00531D38" w:rsidRDefault="005B175D" w:rsidP="005B175D">
      <w:pPr>
        <w:pStyle w:val="a4"/>
        <w:numPr>
          <w:ilvl w:val="1"/>
          <w:numId w:val="5"/>
        </w:numPr>
        <w:tabs>
          <w:tab w:val="left" w:pos="2127"/>
        </w:tabs>
        <w:ind w:left="1134" w:right="393" w:firstLine="426"/>
        <w:jc w:val="both"/>
        <w:rPr>
          <w:sz w:val="28"/>
          <w:lang w:val="ru-RU"/>
        </w:rPr>
      </w:pPr>
      <w:r w:rsidRPr="00531D38">
        <w:rPr>
          <w:sz w:val="28"/>
          <w:lang w:val="ru-RU"/>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осуществляемых без использования средств автоматизации, для каждой категории персональных данных должен использоваться отдельный материальный</w:t>
      </w:r>
      <w:r w:rsidRPr="00531D38">
        <w:rPr>
          <w:spacing w:val="-14"/>
          <w:sz w:val="28"/>
          <w:lang w:val="ru-RU"/>
        </w:rPr>
        <w:t xml:space="preserve"> </w:t>
      </w:r>
      <w:r w:rsidRPr="00531D38">
        <w:rPr>
          <w:sz w:val="28"/>
          <w:lang w:val="ru-RU"/>
        </w:rPr>
        <w:t>носитель.</w:t>
      </w:r>
    </w:p>
    <w:p w:rsidR="005B175D" w:rsidRPr="00531D38" w:rsidRDefault="005B175D" w:rsidP="005B175D">
      <w:pPr>
        <w:pStyle w:val="a4"/>
        <w:numPr>
          <w:ilvl w:val="1"/>
          <w:numId w:val="5"/>
        </w:numPr>
        <w:tabs>
          <w:tab w:val="left" w:pos="2127"/>
        </w:tabs>
        <w:spacing w:line="242" w:lineRule="auto"/>
        <w:ind w:left="1134" w:right="393" w:firstLine="426"/>
        <w:jc w:val="both"/>
        <w:rPr>
          <w:sz w:val="28"/>
          <w:lang w:val="ru-RU"/>
        </w:rPr>
      </w:pPr>
      <w:r w:rsidRPr="00531D38">
        <w:rPr>
          <w:sz w:val="28"/>
          <w:lang w:val="ru-RU"/>
        </w:rPr>
        <w:t>Дополнительно, при неавтоматизированной обработке персональных данных на бумажных</w:t>
      </w:r>
      <w:r w:rsidRPr="00531D38">
        <w:rPr>
          <w:spacing w:val="-6"/>
          <w:sz w:val="28"/>
          <w:lang w:val="ru-RU"/>
        </w:rPr>
        <w:t xml:space="preserve"> </w:t>
      </w:r>
      <w:r w:rsidRPr="00531D38">
        <w:rPr>
          <w:sz w:val="28"/>
          <w:lang w:val="ru-RU"/>
        </w:rPr>
        <w:t>носителях:</w:t>
      </w:r>
    </w:p>
    <w:p w:rsidR="005B175D" w:rsidRPr="00531D38" w:rsidRDefault="005B175D" w:rsidP="005B175D">
      <w:pPr>
        <w:pStyle w:val="a3"/>
        <w:tabs>
          <w:tab w:val="left" w:pos="2127"/>
        </w:tabs>
        <w:ind w:left="1134" w:right="393" w:firstLine="426"/>
        <w:rPr>
          <w:lang w:val="ru-RU"/>
        </w:rPr>
      </w:pPr>
      <w:r w:rsidRPr="00531D38">
        <w:rPr>
          <w:lang w:val="ru-RU"/>
        </w:rPr>
        <w:t>а)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5B175D" w:rsidRPr="00531D38" w:rsidRDefault="005B175D" w:rsidP="005B175D">
      <w:pPr>
        <w:pStyle w:val="a3"/>
        <w:tabs>
          <w:tab w:val="left" w:pos="2127"/>
        </w:tabs>
        <w:ind w:left="1134" w:right="393" w:firstLine="426"/>
        <w:rPr>
          <w:lang w:val="ru-RU"/>
        </w:rPr>
      </w:pPr>
      <w:r w:rsidRPr="00531D38">
        <w:rPr>
          <w:lang w:val="ru-RU"/>
        </w:rPr>
        <w:t>б) документы, содержащие персональные данные, должны формироваться в дела в зависимости от цели обработки персональных данных;</w:t>
      </w:r>
    </w:p>
    <w:p w:rsidR="005B175D" w:rsidRPr="00531D38" w:rsidRDefault="005B175D" w:rsidP="005B175D">
      <w:pPr>
        <w:pStyle w:val="a3"/>
        <w:tabs>
          <w:tab w:val="left" w:pos="2127"/>
        </w:tabs>
        <w:ind w:left="1134" w:right="393" w:firstLine="426"/>
        <w:rPr>
          <w:lang w:val="ru-RU"/>
        </w:rPr>
      </w:pPr>
      <w:r w:rsidRPr="00531D38">
        <w:rPr>
          <w:lang w:val="ru-RU"/>
        </w:rPr>
        <w:t>в) дела с документами, содержащими персональные данные, должны иметь внутреннюю опись документов с указанием цели обработки и категории персональных данных.</w:t>
      </w:r>
    </w:p>
    <w:p w:rsidR="005B175D" w:rsidRPr="00531D38" w:rsidRDefault="005B175D" w:rsidP="005B175D">
      <w:pPr>
        <w:pStyle w:val="a4"/>
        <w:numPr>
          <w:ilvl w:val="1"/>
          <w:numId w:val="5"/>
        </w:numPr>
        <w:tabs>
          <w:tab w:val="left" w:pos="2127"/>
        </w:tabs>
        <w:ind w:left="1134" w:right="393" w:firstLine="426"/>
        <w:jc w:val="both"/>
        <w:rPr>
          <w:sz w:val="28"/>
          <w:lang w:val="ru-RU"/>
        </w:rPr>
      </w:pPr>
      <w:r w:rsidRPr="00531D38">
        <w:rPr>
          <w:sz w:val="28"/>
          <w:lang w:val="ru-RU"/>
        </w:rPr>
        <w:t>При использовании типовых форм документов, характер информации в которых предполагает или допускает включение в них персональных данных, должны соблюдаться следующие</w:t>
      </w:r>
      <w:r w:rsidRPr="00531D38">
        <w:rPr>
          <w:spacing w:val="-11"/>
          <w:sz w:val="28"/>
          <w:lang w:val="ru-RU"/>
        </w:rPr>
        <w:t xml:space="preserve"> </w:t>
      </w:r>
      <w:r w:rsidRPr="00531D38">
        <w:rPr>
          <w:sz w:val="28"/>
          <w:lang w:val="ru-RU"/>
        </w:rPr>
        <w:t>условия:</w:t>
      </w:r>
    </w:p>
    <w:p w:rsidR="005B175D" w:rsidRPr="00531D38" w:rsidRDefault="005B175D" w:rsidP="005B175D">
      <w:pPr>
        <w:pStyle w:val="a3"/>
        <w:tabs>
          <w:tab w:val="left" w:pos="2127"/>
        </w:tabs>
        <w:ind w:left="1134" w:right="393" w:firstLine="426"/>
        <w:rPr>
          <w:lang w:val="ru-RU"/>
        </w:rPr>
      </w:pPr>
      <w:r w:rsidRPr="00531D38">
        <w:rPr>
          <w:lang w:val="ru-RU"/>
        </w:rPr>
        <w:lastRenderedPageBreak/>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w:t>
      </w:r>
    </w:p>
    <w:p w:rsidR="005B175D" w:rsidRPr="00531D38" w:rsidRDefault="005B175D" w:rsidP="005B175D">
      <w:pPr>
        <w:pStyle w:val="a3"/>
        <w:tabs>
          <w:tab w:val="left" w:pos="2127"/>
        </w:tabs>
        <w:ind w:left="1134" w:right="393" w:firstLine="426"/>
        <w:rPr>
          <w:lang w:val="ru-RU"/>
        </w:rPr>
      </w:pPr>
      <w:r w:rsidRPr="00531D38">
        <w:rPr>
          <w:lang w:val="ru-RU"/>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w:t>
      </w:r>
      <w:r w:rsidRPr="00531D38">
        <w:rPr>
          <w:spacing w:val="60"/>
          <w:lang w:val="ru-RU"/>
        </w:rPr>
        <w:t xml:space="preserve"> </w:t>
      </w:r>
      <w:r w:rsidRPr="00531D38">
        <w:rPr>
          <w:lang w:val="ru-RU"/>
        </w:rPr>
        <w:t>использования</w:t>
      </w:r>
      <w:r>
        <w:rPr>
          <w:lang w:val="ru-RU"/>
        </w:rPr>
        <w:t xml:space="preserve"> </w:t>
      </w:r>
      <w:r w:rsidRPr="00531D38">
        <w:rPr>
          <w:lang w:val="ru-RU"/>
        </w:rPr>
        <w:t>средств автоматизации, на случай необходимости получения письменного согласия на обработку персональных данных;</w:t>
      </w:r>
    </w:p>
    <w:p w:rsidR="005B175D" w:rsidRPr="00531D38" w:rsidRDefault="005B175D" w:rsidP="005B175D">
      <w:pPr>
        <w:tabs>
          <w:tab w:val="left" w:pos="2127"/>
        </w:tabs>
        <w:ind w:right="393"/>
        <w:rPr>
          <w:lang w:val="ru-RU"/>
        </w:rPr>
        <w:sectPr w:rsidR="005B175D" w:rsidRPr="00531D38" w:rsidSect="005B175D">
          <w:footerReference w:type="default" r:id="rId10"/>
          <w:type w:val="continuous"/>
          <w:pgSz w:w="11910" w:h="16840"/>
          <w:pgMar w:top="1040" w:right="140" w:bottom="280" w:left="284" w:header="720" w:footer="720" w:gutter="0"/>
          <w:cols w:space="720"/>
        </w:sectPr>
      </w:pPr>
    </w:p>
    <w:p w:rsidR="005B175D" w:rsidRPr="00531D38" w:rsidRDefault="005B175D" w:rsidP="005B175D">
      <w:pPr>
        <w:pStyle w:val="a3"/>
        <w:tabs>
          <w:tab w:val="left" w:pos="2127"/>
        </w:tabs>
        <w:ind w:left="1134" w:right="393" w:firstLine="426"/>
        <w:rPr>
          <w:lang w:val="ru-RU"/>
        </w:rPr>
      </w:pPr>
      <w:r w:rsidRPr="00531D38">
        <w:rPr>
          <w:lang w:val="ru-RU"/>
        </w:rPr>
        <w:lastRenderedPageBreak/>
        <w:t>в) типовая форма должны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w:t>
      </w:r>
      <w:r w:rsidRPr="00531D38">
        <w:rPr>
          <w:spacing w:val="-2"/>
          <w:lang w:val="ru-RU"/>
        </w:rPr>
        <w:t xml:space="preserve"> </w:t>
      </w:r>
      <w:r w:rsidRPr="00531D38">
        <w:rPr>
          <w:lang w:val="ru-RU"/>
        </w:rPr>
        <w:t>данных;</w:t>
      </w:r>
    </w:p>
    <w:p w:rsidR="005B175D" w:rsidRPr="00531D38" w:rsidRDefault="005B175D" w:rsidP="005B175D">
      <w:pPr>
        <w:pStyle w:val="a3"/>
        <w:tabs>
          <w:tab w:val="left" w:pos="2127"/>
        </w:tabs>
        <w:ind w:left="1134" w:right="393" w:firstLine="426"/>
        <w:rPr>
          <w:lang w:val="ru-RU"/>
        </w:rPr>
      </w:pPr>
      <w:r w:rsidRPr="00531D38">
        <w:rPr>
          <w:lang w:val="ru-RU"/>
        </w:rP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5B175D" w:rsidRPr="00531D38" w:rsidRDefault="005B175D" w:rsidP="005B175D">
      <w:pPr>
        <w:pStyle w:val="a4"/>
        <w:numPr>
          <w:ilvl w:val="1"/>
          <w:numId w:val="5"/>
        </w:numPr>
        <w:tabs>
          <w:tab w:val="left" w:pos="2127"/>
        </w:tabs>
        <w:ind w:left="1134" w:right="393" w:firstLine="426"/>
        <w:jc w:val="both"/>
        <w:rPr>
          <w:sz w:val="28"/>
          <w:lang w:val="ru-RU"/>
        </w:rPr>
      </w:pPr>
      <w:r w:rsidRPr="00531D38">
        <w:rPr>
          <w:sz w:val="28"/>
          <w:lang w:val="ru-RU"/>
        </w:rPr>
        <w:t>При несовместимости целей неавтоматизированной обработки персональных данных, зафиксированных на одном материальном носителе, если материальный носитель не позволяет осуществить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w:t>
      </w:r>
      <w:r w:rsidRPr="00531D38">
        <w:rPr>
          <w:spacing w:val="-17"/>
          <w:sz w:val="28"/>
          <w:lang w:val="ru-RU"/>
        </w:rPr>
        <w:t xml:space="preserve"> </w:t>
      </w:r>
      <w:r w:rsidRPr="00531D38">
        <w:rPr>
          <w:sz w:val="28"/>
          <w:lang w:val="ru-RU"/>
        </w:rPr>
        <w:t>частности:</w:t>
      </w:r>
    </w:p>
    <w:p w:rsidR="005B175D" w:rsidRPr="00531D38" w:rsidRDefault="005B175D" w:rsidP="005B175D">
      <w:pPr>
        <w:pStyle w:val="a3"/>
        <w:tabs>
          <w:tab w:val="left" w:pos="2127"/>
        </w:tabs>
        <w:ind w:left="1134" w:right="393" w:firstLine="426"/>
        <w:rPr>
          <w:lang w:val="ru-RU"/>
        </w:rPr>
      </w:pPr>
      <w:r w:rsidRPr="00531D38">
        <w:rPr>
          <w:lang w:val="ru-RU"/>
        </w:rPr>
        <w:t>а) при необходимости использования, распространения или предоставления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предоставлению или использованию, способом, исключающим одновременное копирование персональных данных, не подлежащих распространению, предоставлению и использованию применяется (распространяется, предоставляется) копия персональных данных;</w:t>
      </w:r>
    </w:p>
    <w:p w:rsidR="005B175D" w:rsidRPr="00531D38" w:rsidRDefault="005B175D" w:rsidP="005B175D">
      <w:pPr>
        <w:pStyle w:val="a3"/>
        <w:tabs>
          <w:tab w:val="left" w:pos="2127"/>
        </w:tabs>
        <w:ind w:left="1134" w:right="393" w:firstLine="426"/>
        <w:rPr>
          <w:lang w:val="ru-RU"/>
        </w:rPr>
      </w:pPr>
      <w:r w:rsidRPr="00531D38">
        <w:rPr>
          <w:lang w:val="ru-RU"/>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B175D" w:rsidRPr="00531D38" w:rsidRDefault="005B175D" w:rsidP="005B175D">
      <w:pPr>
        <w:pStyle w:val="a4"/>
        <w:numPr>
          <w:ilvl w:val="1"/>
          <w:numId w:val="5"/>
        </w:numPr>
        <w:tabs>
          <w:tab w:val="left" w:pos="2127"/>
          <w:tab w:val="left" w:pos="2594"/>
        </w:tabs>
        <w:ind w:left="1134" w:right="393" w:firstLine="426"/>
        <w:jc w:val="both"/>
        <w:rPr>
          <w:sz w:val="28"/>
          <w:lang w:val="ru-RU"/>
        </w:rPr>
      </w:pPr>
      <w:r w:rsidRPr="00531D38">
        <w:rPr>
          <w:sz w:val="28"/>
          <w:lang w:val="ru-RU"/>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иных данных, зафиксированных на материальном носителе (удаление,</w:t>
      </w:r>
      <w:r w:rsidRPr="00531D38">
        <w:rPr>
          <w:spacing w:val="-3"/>
          <w:sz w:val="28"/>
          <w:lang w:val="ru-RU"/>
        </w:rPr>
        <w:t xml:space="preserve"> </w:t>
      </w:r>
      <w:r w:rsidRPr="00531D38">
        <w:rPr>
          <w:sz w:val="28"/>
          <w:lang w:val="ru-RU"/>
        </w:rPr>
        <w:t>вымарывание).</w:t>
      </w:r>
    </w:p>
    <w:p w:rsidR="005B175D" w:rsidRPr="00531D38" w:rsidRDefault="005B175D" w:rsidP="005B175D">
      <w:pPr>
        <w:pStyle w:val="a3"/>
        <w:tabs>
          <w:tab w:val="left" w:pos="2127"/>
        </w:tabs>
        <w:spacing w:before="1"/>
        <w:ind w:left="1134" w:right="393" w:firstLine="426"/>
        <w:jc w:val="left"/>
        <w:rPr>
          <w:lang w:val="ru-RU"/>
        </w:rPr>
      </w:pPr>
    </w:p>
    <w:p w:rsidR="005B175D" w:rsidRDefault="005B175D" w:rsidP="005B175D">
      <w:pPr>
        <w:pStyle w:val="11"/>
        <w:numPr>
          <w:ilvl w:val="0"/>
          <w:numId w:val="9"/>
        </w:numPr>
        <w:tabs>
          <w:tab w:val="left" w:pos="2127"/>
          <w:tab w:val="left" w:pos="4611"/>
        </w:tabs>
        <w:spacing w:line="319" w:lineRule="exact"/>
        <w:ind w:left="1134" w:right="393" w:firstLine="426"/>
        <w:jc w:val="center"/>
      </w:pPr>
      <w:proofErr w:type="spellStart"/>
      <w:r>
        <w:t>Защита</w:t>
      </w:r>
      <w:proofErr w:type="spellEnd"/>
      <w:r>
        <w:t xml:space="preserve"> </w:t>
      </w:r>
      <w:proofErr w:type="spellStart"/>
      <w:r>
        <w:t>персональных</w:t>
      </w:r>
      <w:proofErr w:type="spellEnd"/>
      <w:r>
        <w:rPr>
          <w:spacing w:val="1"/>
        </w:rPr>
        <w:t xml:space="preserve"> </w:t>
      </w:r>
      <w:proofErr w:type="spellStart"/>
      <w:r>
        <w:t>данных</w:t>
      </w:r>
      <w:proofErr w:type="spellEnd"/>
    </w:p>
    <w:p w:rsidR="005B175D" w:rsidRPr="005B175D" w:rsidRDefault="005B175D" w:rsidP="005B175D">
      <w:pPr>
        <w:pStyle w:val="a4"/>
        <w:numPr>
          <w:ilvl w:val="1"/>
          <w:numId w:val="4"/>
        </w:numPr>
        <w:tabs>
          <w:tab w:val="left" w:pos="2127"/>
        </w:tabs>
        <w:ind w:left="1134" w:right="393" w:firstLine="426"/>
        <w:jc w:val="both"/>
        <w:rPr>
          <w:sz w:val="28"/>
          <w:lang w:val="ru-RU"/>
        </w:rPr>
      </w:pPr>
      <w:r w:rsidRPr="00531D38">
        <w:rPr>
          <w:sz w:val="28"/>
          <w:lang w:val="ru-RU"/>
        </w:rPr>
        <w:t xml:space="preserve">Должностные лица </w:t>
      </w:r>
      <w:r>
        <w:rPr>
          <w:sz w:val="28"/>
          <w:lang w:val="ru-RU"/>
        </w:rPr>
        <w:t>У</w:t>
      </w:r>
      <w:r w:rsidRPr="00531D38">
        <w:rPr>
          <w:sz w:val="28"/>
          <w:lang w:val="ru-RU"/>
        </w:rPr>
        <w:t xml:space="preserve">чреждения обязаны принимать или обеспечивать 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w:t>
      </w:r>
      <w:r w:rsidRPr="00531D38">
        <w:rPr>
          <w:sz w:val="28"/>
          <w:lang w:val="ru-RU"/>
        </w:rPr>
        <w:lastRenderedPageBreak/>
        <w:t>персональных данных, а также от иных неправомерных действий с ними. Указанные меры принимаются с учетом возможного вреда субъекту персональных данных, объема и характера обрабатываемых персональных данных, условий обработки персональных данных, актуальности угроз безопасности персональных данных, а также возможностей технической реализации этих</w:t>
      </w:r>
      <w:r w:rsidRPr="00531D38">
        <w:rPr>
          <w:spacing w:val="-3"/>
          <w:sz w:val="28"/>
          <w:lang w:val="ru-RU"/>
        </w:rPr>
        <w:t xml:space="preserve"> </w:t>
      </w:r>
      <w:r w:rsidRPr="00531D38">
        <w:rPr>
          <w:sz w:val="28"/>
          <w:lang w:val="ru-RU"/>
        </w:rPr>
        <w:t>мер.</w:t>
      </w:r>
    </w:p>
    <w:p w:rsidR="005B175D" w:rsidRDefault="005B175D" w:rsidP="005B175D">
      <w:pPr>
        <w:pStyle w:val="a4"/>
        <w:numPr>
          <w:ilvl w:val="1"/>
          <w:numId w:val="4"/>
        </w:numPr>
        <w:tabs>
          <w:tab w:val="left" w:pos="2127"/>
        </w:tabs>
        <w:spacing w:before="67"/>
        <w:ind w:left="1134" w:right="393" w:firstLine="426"/>
        <w:rPr>
          <w:sz w:val="28"/>
        </w:rPr>
      </w:pPr>
      <w:proofErr w:type="spellStart"/>
      <w:r>
        <w:rPr>
          <w:sz w:val="28"/>
        </w:rPr>
        <w:t>Целями</w:t>
      </w:r>
      <w:proofErr w:type="spellEnd"/>
      <w:r>
        <w:rPr>
          <w:sz w:val="28"/>
        </w:rPr>
        <w:t xml:space="preserve"> </w:t>
      </w:r>
      <w:proofErr w:type="spellStart"/>
      <w:r>
        <w:rPr>
          <w:sz w:val="28"/>
        </w:rPr>
        <w:t>защиты</w:t>
      </w:r>
      <w:proofErr w:type="spellEnd"/>
      <w:r>
        <w:rPr>
          <w:sz w:val="28"/>
        </w:rPr>
        <w:t xml:space="preserve"> </w:t>
      </w:r>
      <w:proofErr w:type="spellStart"/>
      <w:r>
        <w:rPr>
          <w:sz w:val="28"/>
        </w:rPr>
        <w:t>информации</w:t>
      </w:r>
      <w:proofErr w:type="spellEnd"/>
      <w:r>
        <w:rPr>
          <w:spacing w:val="-4"/>
          <w:sz w:val="28"/>
        </w:rPr>
        <w:t xml:space="preserve"> </w:t>
      </w:r>
      <w:proofErr w:type="spellStart"/>
      <w:r>
        <w:rPr>
          <w:sz w:val="28"/>
        </w:rPr>
        <w:t>являются</w:t>
      </w:r>
      <w:proofErr w:type="spellEnd"/>
      <w:r>
        <w:rPr>
          <w:sz w:val="28"/>
        </w:rPr>
        <w:t>:</w:t>
      </w:r>
    </w:p>
    <w:p w:rsidR="005B175D" w:rsidRPr="00531D38" w:rsidRDefault="005B175D" w:rsidP="005B175D">
      <w:pPr>
        <w:pStyle w:val="a3"/>
        <w:tabs>
          <w:tab w:val="left" w:pos="2127"/>
        </w:tabs>
        <w:spacing w:before="3"/>
        <w:ind w:left="1134" w:right="393" w:firstLine="426"/>
        <w:rPr>
          <w:lang w:val="ru-RU"/>
        </w:rPr>
      </w:pPr>
      <w:r w:rsidRPr="00531D38">
        <w:rPr>
          <w:lang w:val="ru-RU"/>
        </w:rPr>
        <w:t>а) предотвращение утечки, хищения, утраты, искажения, подделки информации;</w:t>
      </w:r>
    </w:p>
    <w:p w:rsidR="005B175D" w:rsidRPr="00531D38" w:rsidRDefault="005B175D" w:rsidP="005B175D">
      <w:pPr>
        <w:pStyle w:val="a3"/>
        <w:tabs>
          <w:tab w:val="left" w:pos="2127"/>
        </w:tabs>
        <w:ind w:left="1134" w:right="393" w:firstLine="426"/>
        <w:rPr>
          <w:lang w:val="ru-RU"/>
        </w:rPr>
      </w:pPr>
      <w:r w:rsidRPr="00531D38">
        <w:rPr>
          <w:lang w:val="ru-RU"/>
        </w:rPr>
        <w:t>б) предотвращение угроз безопасности личности, общества, государства;</w:t>
      </w:r>
    </w:p>
    <w:p w:rsidR="005B175D" w:rsidRPr="00531D38" w:rsidRDefault="005B175D" w:rsidP="005B175D">
      <w:pPr>
        <w:pStyle w:val="a3"/>
        <w:tabs>
          <w:tab w:val="left" w:pos="2127"/>
        </w:tabs>
        <w:ind w:left="1134" w:right="393" w:firstLine="426"/>
        <w:rPr>
          <w:lang w:val="ru-RU"/>
        </w:rPr>
      </w:pPr>
      <w:r w:rsidRPr="00531D38">
        <w:rPr>
          <w:lang w:val="ru-RU"/>
        </w:rPr>
        <w:t>в) предотвращение несанкционированных действий по уничтожению, модификации, искажению, копированию, блокированию информации;</w:t>
      </w:r>
    </w:p>
    <w:p w:rsidR="005B175D" w:rsidRPr="00531D38" w:rsidRDefault="005B175D" w:rsidP="005B175D">
      <w:pPr>
        <w:pStyle w:val="a3"/>
        <w:tabs>
          <w:tab w:val="left" w:pos="2127"/>
        </w:tabs>
        <w:ind w:left="1134" w:right="393" w:firstLine="426"/>
        <w:rPr>
          <w:lang w:val="ru-RU"/>
        </w:rPr>
      </w:pPr>
      <w:r w:rsidRPr="00531D38">
        <w:rPr>
          <w:lang w:val="ru-RU"/>
        </w:rPr>
        <w:t>г) предотвращение других форм незаконного вмешательства в информационные ресурсы учреждения;</w:t>
      </w:r>
    </w:p>
    <w:p w:rsidR="005B175D" w:rsidRPr="00531D38" w:rsidRDefault="005B175D" w:rsidP="005B175D">
      <w:pPr>
        <w:pStyle w:val="a3"/>
        <w:tabs>
          <w:tab w:val="left" w:pos="2127"/>
        </w:tabs>
        <w:ind w:left="1134" w:right="393" w:firstLine="426"/>
        <w:rPr>
          <w:lang w:val="ru-RU"/>
        </w:rPr>
      </w:pPr>
      <w:r w:rsidRPr="00531D38">
        <w:rPr>
          <w:lang w:val="ru-RU"/>
        </w:rPr>
        <w:t>д) защита конституционных прав граждан на сохранение личной тайны и конфиденциальности персональных данных, имеющихся в учреждении;</w:t>
      </w:r>
    </w:p>
    <w:p w:rsidR="005B175D" w:rsidRPr="00531D38" w:rsidRDefault="005B175D" w:rsidP="005B175D">
      <w:pPr>
        <w:pStyle w:val="a3"/>
        <w:tabs>
          <w:tab w:val="left" w:pos="2127"/>
        </w:tabs>
        <w:ind w:left="1134" w:right="393" w:firstLine="426"/>
        <w:rPr>
          <w:lang w:val="ru-RU"/>
        </w:rPr>
      </w:pPr>
      <w:r w:rsidRPr="00531D38">
        <w:rPr>
          <w:lang w:val="ru-RU"/>
        </w:rPr>
        <w:t>е) сохранение конфиденциальности документированной информации в соответствии с законодательством Российской Федерации.</w:t>
      </w:r>
    </w:p>
    <w:p w:rsidR="005B175D" w:rsidRPr="00531D38" w:rsidRDefault="005B175D" w:rsidP="005B175D">
      <w:pPr>
        <w:pStyle w:val="a4"/>
        <w:numPr>
          <w:ilvl w:val="1"/>
          <w:numId w:val="4"/>
        </w:numPr>
        <w:tabs>
          <w:tab w:val="left" w:pos="2127"/>
        </w:tabs>
        <w:ind w:left="1134" w:right="393" w:firstLine="426"/>
        <w:jc w:val="both"/>
        <w:rPr>
          <w:sz w:val="28"/>
          <w:lang w:val="ru-RU"/>
        </w:rPr>
      </w:pPr>
      <w:r w:rsidRPr="00531D38">
        <w:rPr>
          <w:sz w:val="28"/>
          <w:lang w:val="ru-RU"/>
        </w:rPr>
        <w:t>Меры по обеспечению безопасности персональных данных включают в себя, в</w:t>
      </w:r>
      <w:r w:rsidRPr="00531D38">
        <w:rPr>
          <w:spacing w:val="-9"/>
          <w:sz w:val="28"/>
          <w:lang w:val="ru-RU"/>
        </w:rPr>
        <w:t xml:space="preserve"> </w:t>
      </w:r>
      <w:r w:rsidRPr="00531D38">
        <w:rPr>
          <w:sz w:val="28"/>
          <w:lang w:val="ru-RU"/>
        </w:rPr>
        <w:t>частности:</w:t>
      </w:r>
    </w:p>
    <w:p w:rsidR="005B175D" w:rsidRPr="00531D38" w:rsidRDefault="005B175D" w:rsidP="005B175D">
      <w:pPr>
        <w:pStyle w:val="a3"/>
        <w:tabs>
          <w:tab w:val="left" w:pos="2127"/>
        </w:tabs>
        <w:ind w:left="1134" w:right="393" w:firstLine="426"/>
        <w:rPr>
          <w:lang w:val="ru-RU"/>
        </w:rPr>
      </w:pPr>
      <w:r w:rsidRPr="00531D38">
        <w:rPr>
          <w:lang w:val="ru-RU"/>
        </w:rPr>
        <w:t>а) определение угроз безопасности персональных данных при их обработке;</w:t>
      </w:r>
    </w:p>
    <w:p w:rsidR="005B175D" w:rsidRPr="00531D38" w:rsidRDefault="005B175D" w:rsidP="005B175D">
      <w:pPr>
        <w:pStyle w:val="a3"/>
        <w:tabs>
          <w:tab w:val="left" w:pos="2127"/>
        </w:tabs>
        <w:ind w:left="1134" w:right="393" w:firstLine="426"/>
        <w:rPr>
          <w:lang w:val="ru-RU"/>
        </w:rPr>
      </w:pPr>
      <w:r w:rsidRPr="00531D38">
        <w:rPr>
          <w:lang w:val="ru-RU"/>
        </w:rPr>
        <w:t>б) применение методов (способов) защиты информации и прошедших в установленном порядке процедуру оценки соответствия средств защиты информации;</w:t>
      </w:r>
    </w:p>
    <w:p w:rsidR="005B175D" w:rsidRPr="00531D38" w:rsidRDefault="005B175D" w:rsidP="005B175D">
      <w:pPr>
        <w:pStyle w:val="a3"/>
        <w:tabs>
          <w:tab w:val="left" w:pos="2127"/>
        </w:tabs>
        <w:spacing w:before="1"/>
        <w:ind w:left="1134" w:right="393" w:firstLine="426"/>
        <w:rPr>
          <w:lang w:val="ru-RU"/>
        </w:rPr>
      </w:pPr>
      <w:r w:rsidRPr="00531D38">
        <w:rPr>
          <w:lang w:val="ru-RU"/>
        </w:rPr>
        <w:t>в) оценку эффективности принимаемых мер по обеспечению безопасности персональных данных до ввода в эксплуатацию информационной системы;</w:t>
      </w:r>
    </w:p>
    <w:p w:rsidR="005B175D" w:rsidRPr="00531D38" w:rsidRDefault="005B175D" w:rsidP="005B175D">
      <w:pPr>
        <w:pStyle w:val="a3"/>
        <w:tabs>
          <w:tab w:val="left" w:pos="2127"/>
        </w:tabs>
        <w:spacing w:line="321" w:lineRule="exact"/>
        <w:ind w:left="1134" w:right="393" w:firstLine="426"/>
        <w:jc w:val="left"/>
        <w:rPr>
          <w:lang w:val="ru-RU"/>
        </w:rPr>
      </w:pPr>
      <w:r w:rsidRPr="00531D38">
        <w:rPr>
          <w:lang w:val="ru-RU"/>
        </w:rPr>
        <w:t>г) учет машинных носителей персональных данных;</w:t>
      </w:r>
    </w:p>
    <w:p w:rsidR="005B175D" w:rsidRPr="00531D38" w:rsidRDefault="005B175D" w:rsidP="005B175D">
      <w:pPr>
        <w:pStyle w:val="a3"/>
        <w:tabs>
          <w:tab w:val="left" w:pos="2127"/>
        </w:tabs>
        <w:ind w:left="1134" w:right="393" w:firstLine="426"/>
        <w:rPr>
          <w:lang w:val="ru-RU"/>
        </w:rPr>
      </w:pPr>
      <w:r w:rsidRPr="00531D38">
        <w:rPr>
          <w:lang w:val="ru-RU"/>
        </w:rPr>
        <w:t>д) обнаружение фактов несанкционированного доступа к персональным данным и принятие</w:t>
      </w:r>
      <w:r w:rsidRPr="00531D38">
        <w:rPr>
          <w:spacing w:val="-4"/>
          <w:lang w:val="ru-RU"/>
        </w:rPr>
        <w:t xml:space="preserve"> </w:t>
      </w:r>
      <w:r w:rsidRPr="00531D38">
        <w:rPr>
          <w:lang w:val="ru-RU"/>
        </w:rPr>
        <w:t>мер;</w:t>
      </w:r>
    </w:p>
    <w:p w:rsidR="005B175D" w:rsidRPr="00531D38" w:rsidRDefault="005B175D" w:rsidP="005B175D">
      <w:pPr>
        <w:pStyle w:val="a3"/>
        <w:tabs>
          <w:tab w:val="left" w:pos="2127"/>
        </w:tabs>
        <w:spacing w:before="1"/>
        <w:ind w:left="1134" w:right="393" w:firstLine="426"/>
        <w:rPr>
          <w:lang w:val="ru-RU"/>
        </w:rPr>
      </w:pPr>
      <w:r w:rsidRPr="00531D38">
        <w:rPr>
          <w:lang w:val="ru-RU"/>
        </w:rPr>
        <w:t>е) восстановление персональных данных, модифицированных или уничтоженных вследствие несанкционированного доступа к ним;</w:t>
      </w:r>
    </w:p>
    <w:p w:rsidR="005B175D" w:rsidRPr="00531D38" w:rsidRDefault="005B175D" w:rsidP="005B175D">
      <w:pPr>
        <w:pStyle w:val="a3"/>
        <w:tabs>
          <w:tab w:val="left" w:pos="2127"/>
        </w:tabs>
        <w:ind w:left="1134" w:right="393" w:firstLine="426"/>
        <w:rPr>
          <w:lang w:val="ru-RU"/>
        </w:rPr>
      </w:pPr>
      <w:r w:rsidRPr="00531D38">
        <w:rPr>
          <w:lang w:val="ru-RU"/>
        </w:rPr>
        <w:t>ж) установление правил доступа к персональным данным, обрабатываемым в учреждении, а также обеспечение регистрации и учета всех действий, совершаемых с персональными данными в информационной системе персональных данных;</w:t>
      </w:r>
    </w:p>
    <w:p w:rsidR="005B175D" w:rsidRPr="00531D38" w:rsidRDefault="005B175D" w:rsidP="005B175D">
      <w:pPr>
        <w:pStyle w:val="a3"/>
        <w:tabs>
          <w:tab w:val="left" w:pos="2127"/>
        </w:tabs>
        <w:ind w:left="1134" w:right="393" w:firstLine="426"/>
        <w:rPr>
          <w:lang w:val="ru-RU"/>
        </w:rPr>
      </w:pPr>
      <w:r w:rsidRPr="00531D38">
        <w:rPr>
          <w:lang w:val="ru-RU"/>
        </w:rPr>
        <w:t>з) контроль принимаемых мер по обеспечению безопасности персональных данных и уровня защищенности информационных систем персональных данных.</w:t>
      </w:r>
    </w:p>
    <w:p w:rsidR="005B175D" w:rsidRPr="00531D38" w:rsidRDefault="005B175D" w:rsidP="005B175D">
      <w:pPr>
        <w:pStyle w:val="a4"/>
        <w:numPr>
          <w:ilvl w:val="1"/>
          <w:numId w:val="4"/>
        </w:numPr>
        <w:tabs>
          <w:tab w:val="left" w:pos="2127"/>
        </w:tabs>
        <w:ind w:left="1134" w:right="393" w:firstLine="426"/>
        <w:jc w:val="both"/>
        <w:rPr>
          <w:sz w:val="28"/>
          <w:lang w:val="ru-RU"/>
        </w:rPr>
      </w:pPr>
      <w:r w:rsidRPr="00531D38">
        <w:rPr>
          <w:sz w:val="28"/>
          <w:lang w:val="ru-RU"/>
        </w:rPr>
        <w:t xml:space="preserve">С целью организации работы по защите персональных данных в Учреждении приказом руководителя Учреждения назначается </w:t>
      </w:r>
      <w:proofErr w:type="gramStart"/>
      <w:r w:rsidRPr="00531D38">
        <w:rPr>
          <w:sz w:val="28"/>
          <w:lang w:val="ru-RU"/>
        </w:rPr>
        <w:t>ответственный</w:t>
      </w:r>
      <w:proofErr w:type="gramEnd"/>
      <w:r w:rsidRPr="00531D38">
        <w:rPr>
          <w:sz w:val="28"/>
          <w:lang w:val="ru-RU"/>
        </w:rPr>
        <w:t xml:space="preserve"> за безопасность информационных систем персональных</w:t>
      </w:r>
      <w:r w:rsidRPr="00531D38">
        <w:rPr>
          <w:spacing w:val="-9"/>
          <w:sz w:val="28"/>
          <w:lang w:val="ru-RU"/>
        </w:rPr>
        <w:t xml:space="preserve"> </w:t>
      </w:r>
      <w:r w:rsidRPr="00531D38">
        <w:rPr>
          <w:sz w:val="28"/>
          <w:lang w:val="ru-RU"/>
        </w:rPr>
        <w:t>данных.</w:t>
      </w:r>
    </w:p>
    <w:p w:rsidR="005B175D" w:rsidRDefault="005B175D" w:rsidP="005B175D">
      <w:pPr>
        <w:pStyle w:val="a4"/>
        <w:numPr>
          <w:ilvl w:val="1"/>
          <w:numId w:val="4"/>
        </w:numPr>
        <w:tabs>
          <w:tab w:val="left" w:pos="2127"/>
        </w:tabs>
        <w:ind w:left="1134" w:right="393" w:firstLine="426"/>
        <w:jc w:val="both"/>
        <w:rPr>
          <w:sz w:val="28"/>
          <w:lang w:val="ru-RU"/>
        </w:rPr>
      </w:pPr>
      <w:proofErr w:type="gramStart"/>
      <w:r w:rsidRPr="00531D38">
        <w:rPr>
          <w:sz w:val="28"/>
          <w:lang w:val="ru-RU"/>
        </w:rPr>
        <w:t>Контроль за</w:t>
      </w:r>
      <w:proofErr w:type="gramEnd"/>
      <w:r w:rsidRPr="00531D38">
        <w:rPr>
          <w:sz w:val="28"/>
          <w:lang w:val="ru-RU"/>
        </w:rPr>
        <w:t xml:space="preserve"> выполнением требований к защите персональных данных при их обработке в информационных системах персональных данных организуется и проводится в учреждении не реже 1 раза в 3</w:t>
      </w:r>
      <w:r w:rsidRPr="00531D38">
        <w:rPr>
          <w:spacing w:val="-16"/>
          <w:sz w:val="28"/>
          <w:lang w:val="ru-RU"/>
        </w:rPr>
        <w:t xml:space="preserve"> </w:t>
      </w:r>
      <w:r w:rsidRPr="00531D38">
        <w:rPr>
          <w:sz w:val="28"/>
          <w:lang w:val="ru-RU"/>
        </w:rPr>
        <w:t>года.</w:t>
      </w:r>
    </w:p>
    <w:p w:rsidR="005B175D" w:rsidRDefault="005B175D" w:rsidP="005B175D">
      <w:pPr>
        <w:tabs>
          <w:tab w:val="left" w:pos="2127"/>
        </w:tabs>
        <w:ind w:right="393"/>
        <w:rPr>
          <w:sz w:val="28"/>
          <w:lang w:val="ru-RU"/>
        </w:rPr>
      </w:pPr>
    </w:p>
    <w:p w:rsidR="005B175D" w:rsidRDefault="005B175D" w:rsidP="005B175D">
      <w:pPr>
        <w:tabs>
          <w:tab w:val="left" w:pos="2127"/>
        </w:tabs>
        <w:ind w:right="393"/>
        <w:rPr>
          <w:sz w:val="28"/>
          <w:lang w:val="ru-RU"/>
        </w:rPr>
      </w:pPr>
    </w:p>
    <w:p w:rsidR="005B175D" w:rsidRDefault="005B175D" w:rsidP="005B175D">
      <w:pPr>
        <w:tabs>
          <w:tab w:val="left" w:pos="2127"/>
        </w:tabs>
        <w:ind w:right="393"/>
        <w:rPr>
          <w:sz w:val="28"/>
          <w:lang w:val="ru-RU"/>
        </w:rPr>
      </w:pPr>
    </w:p>
    <w:p w:rsidR="005B175D" w:rsidRPr="00531D38" w:rsidRDefault="005B175D" w:rsidP="005B175D">
      <w:pPr>
        <w:pStyle w:val="a3"/>
        <w:tabs>
          <w:tab w:val="left" w:pos="2127"/>
        </w:tabs>
        <w:spacing w:before="5"/>
        <w:ind w:left="0" w:right="393" w:firstLine="0"/>
        <w:jc w:val="left"/>
        <w:rPr>
          <w:lang w:val="ru-RU"/>
        </w:rPr>
      </w:pPr>
    </w:p>
    <w:p w:rsidR="005B175D" w:rsidRPr="00531D38" w:rsidRDefault="005B175D" w:rsidP="005B175D">
      <w:pPr>
        <w:pStyle w:val="11"/>
        <w:numPr>
          <w:ilvl w:val="0"/>
          <w:numId w:val="9"/>
        </w:numPr>
        <w:tabs>
          <w:tab w:val="left" w:pos="2127"/>
          <w:tab w:val="left" w:pos="2587"/>
        </w:tabs>
        <w:ind w:left="1134" w:right="393" w:firstLine="426"/>
        <w:jc w:val="center"/>
        <w:rPr>
          <w:lang w:val="ru-RU"/>
        </w:rPr>
      </w:pPr>
      <w:r w:rsidRPr="00531D38">
        <w:rPr>
          <w:lang w:val="ru-RU"/>
        </w:rPr>
        <w:t>Порядок уничтожения персональных данных при достижении целей обработки или при наступлении иных законных</w:t>
      </w:r>
      <w:r w:rsidRPr="00531D38">
        <w:rPr>
          <w:spacing w:val="-12"/>
          <w:lang w:val="ru-RU"/>
        </w:rPr>
        <w:t xml:space="preserve"> </w:t>
      </w:r>
      <w:r w:rsidRPr="00531D38">
        <w:rPr>
          <w:lang w:val="ru-RU"/>
        </w:rPr>
        <w:t>оснований</w:t>
      </w:r>
    </w:p>
    <w:p w:rsidR="005B175D" w:rsidRPr="00923E3F" w:rsidRDefault="005B175D" w:rsidP="005B175D">
      <w:pPr>
        <w:pStyle w:val="a4"/>
        <w:numPr>
          <w:ilvl w:val="1"/>
          <w:numId w:val="3"/>
        </w:numPr>
        <w:tabs>
          <w:tab w:val="left" w:pos="2127"/>
        </w:tabs>
        <w:ind w:left="1134" w:right="393" w:firstLine="426"/>
        <w:jc w:val="both"/>
        <w:rPr>
          <w:sz w:val="28"/>
          <w:szCs w:val="28"/>
          <w:lang w:val="ru-RU"/>
        </w:rPr>
      </w:pPr>
      <w:r w:rsidRPr="00923E3F">
        <w:rPr>
          <w:sz w:val="28"/>
          <w:szCs w:val="28"/>
          <w:lang w:val="ru-RU"/>
        </w:rPr>
        <w:t>Документы, дела, книги и журналы учета, содержащие персональные данные, при достижении целей обработки, или</w:t>
      </w:r>
      <w:r w:rsidRPr="00923E3F">
        <w:rPr>
          <w:spacing w:val="40"/>
          <w:sz w:val="28"/>
          <w:szCs w:val="28"/>
          <w:lang w:val="ru-RU"/>
        </w:rPr>
        <w:t xml:space="preserve"> </w:t>
      </w:r>
      <w:r w:rsidRPr="00923E3F">
        <w:rPr>
          <w:sz w:val="28"/>
          <w:szCs w:val="28"/>
          <w:lang w:val="ru-RU"/>
        </w:rPr>
        <w:t>при наступлении иных законных оснований (например, утратившие практическое значение), подлежат уничтожению.</w:t>
      </w:r>
    </w:p>
    <w:p w:rsidR="005B175D" w:rsidRPr="00531D38" w:rsidRDefault="005B175D" w:rsidP="005B175D">
      <w:pPr>
        <w:tabs>
          <w:tab w:val="left" w:pos="2127"/>
        </w:tabs>
        <w:ind w:left="1134" w:right="393" w:firstLine="426"/>
        <w:jc w:val="both"/>
        <w:rPr>
          <w:sz w:val="28"/>
          <w:lang w:val="ru-RU"/>
        </w:rPr>
        <w:sectPr w:rsidR="005B175D" w:rsidRPr="00531D38" w:rsidSect="005B175D">
          <w:type w:val="continuous"/>
          <w:pgSz w:w="11910" w:h="16840"/>
          <w:pgMar w:top="1040" w:right="140" w:bottom="280" w:left="284" w:header="720" w:footer="720" w:gutter="0"/>
          <w:cols w:space="720"/>
        </w:sectPr>
      </w:pPr>
    </w:p>
    <w:p w:rsidR="005B175D" w:rsidRPr="00531D38" w:rsidRDefault="005B175D" w:rsidP="005B175D">
      <w:pPr>
        <w:pStyle w:val="a4"/>
        <w:numPr>
          <w:ilvl w:val="1"/>
          <w:numId w:val="3"/>
        </w:numPr>
        <w:tabs>
          <w:tab w:val="left" w:pos="2127"/>
          <w:tab w:val="left" w:pos="2758"/>
        </w:tabs>
        <w:ind w:left="1134" w:right="393" w:firstLine="426"/>
        <w:jc w:val="both"/>
        <w:rPr>
          <w:sz w:val="28"/>
          <w:lang w:val="ru-RU"/>
        </w:rPr>
      </w:pPr>
      <w:r w:rsidRPr="00531D38">
        <w:rPr>
          <w:sz w:val="28"/>
          <w:lang w:val="ru-RU"/>
        </w:rPr>
        <w:lastRenderedPageBreak/>
        <w:t>Решение об уничтожении персональных данных принимает руководитель Учреждения, на основании представления ответственного за обработку персональных</w:t>
      </w:r>
      <w:r w:rsidRPr="00531D38">
        <w:rPr>
          <w:spacing w:val="-4"/>
          <w:sz w:val="28"/>
          <w:lang w:val="ru-RU"/>
        </w:rPr>
        <w:t xml:space="preserve"> </w:t>
      </w:r>
      <w:r w:rsidRPr="00531D38">
        <w:rPr>
          <w:sz w:val="28"/>
          <w:lang w:val="ru-RU"/>
        </w:rPr>
        <w:t>данных.</w:t>
      </w:r>
    </w:p>
    <w:p w:rsidR="005B175D" w:rsidRPr="00531D38" w:rsidRDefault="005B175D" w:rsidP="005B175D">
      <w:pPr>
        <w:pStyle w:val="a4"/>
        <w:numPr>
          <w:ilvl w:val="1"/>
          <w:numId w:val="3"/>
        </w:numPr>
        <w:tabs>
          <w:tab w:val="left" w:pos="2127"/>
          <w:tab w:val="left" w:pos="2608"/>
        </w:tabs>
        <w:ind w:left="1134" w:right="393" w:firstLine="426"/>
        <w:jc w:val="both"/>
        <w:rPr>
          <w:sz w:val="28"/>
          <w:lang w:val="ru-RU"/>
        </w:rPr>
      </w:pPr>
      <w:r w:rsidRPr="00531D38">
        <w:rPr>
          <w:sz w:val="28"/>
          <w:lang w:val="ru-RU"/>
        </w:rPr>
        <w:t>Уничтожение документов производится комиссией по проведению внутреннего контроля соответствия обработки персональных данных в учреждении требованиям к защите персональных</w:t>
      </w:r>
      <w:r w:rsidRPr="00531D38">
        <w:rPr>
          <w:spacing w:val="-3"/>
          <w:sz w:val="28"/>
          <w:lang w:val="ru-RU"/>
        </w:rPr>
        <w:t xml:space="preserve"> </w:t>
      </w:r>
      <w:r w:rsidRPr="00531D38">
        <w:rPr>
          <w:sz w:val="28"/>
          <w:lang w:val="ru-RU"/>
        </w:rPr>
        <w:t>данных.</w:t>
      </w:r>
    </w:p>
    <w:p w:rsidR="005B175D" w:rsidRPr="00531D38" w:rsidRDefault="005B175D" w:rsidP="005B175D">
      <w:pPr>
        <w:pStyle w:val="a4"/>
        <w:numPr>
          <w:ilvl w:val="1"/>
          <w:numId w:val="3"/>
        </w:numPr>
        <w:tabs>
          <w:tab w:val="left" w:pos="2127"/>
          <w:tab w:val="left" w:pos="2916"/>
        </w:tabs>
        <w:ind w:left="1134" w:right="393" w:firstLine="426"/>
        <w:jc w:val="both"/>
        <w:rPr>
          <w:sz w:val="28"/>
          <w:lang w:val="ru-RU"/>
        </w:rPr>
      </w:pPr>
      <w:r w:rsidRPr="00531D38">
        <w:rPr>
          <w:sz w:val="28"/>
          <w:lang w:val="ru-RU"/>
        </w:rPr>
        <w:t xml:space="preserve">Отобранные к уничтожению материалы измельчаются механическим способом до </w:t>
      </w:r>
      <w:proofErr w:type="gramStart"/>
      <w:r w:rsidRPr="00531D38">
        <w:rPr>
          <w:sz w:val="28"/>
          <w:lang w:val="ru-RU"/>
        </w:rPr>
        <w:t>степени, исключающей возможность прочтения текста или</w:t>
      </w:r>
      <w:r w:rsidRPr="00531D38">
        <w:rPr>
          <w:spacing w:val="-1"/>
          <w:sz w:val="28"/>
          <w:lang w:val="ru-RU"/>
        </w:rPr>
        <w:t xml:space="preserve"> </w:t>
      </w:r>
      <w:r w:rsidRPr="00531D38">
        <w:rPr>
          <w:sz w:val="28"/>
          <w:lang w:val="ru-RU"/>
        </w:rPr>
        <w:t>сжигаются</w:t>
      </w:r>
      <w:proofErr w:type="gramEnd"/>
      <w:r w:rsidRPr="00531D38">
        <w:rPr>
          <w:sz w:val="28"/>
          <w:lang w:val="ru-RU"/>
        </w:rPr>
        <w:t>.</w:t>
      </w:r>
    </w:p>
    <w:p w:rsidR="005B175D" w:rsidRDefault="005B175D" w:rsidP="005B175D">
      <w:pPr>
        <w:pStyle w:val="a4"/>
        <w:numPr>
          <w:ilvl w:val="1"/>
          <w:numId w:val="3"/>
        </w:numPr>
        <w:tabs>
          <w:tab w:val="left" w:pos="2127"/>
          <w:tab w:val="left" w:pos="2659"/>
        </w:tabs>
        <w:ind w:left="1134" w:right="393" w:firstLine="426"/>
        <w:jc w:val="both"/>
        <w:rPr>
          <w:sz w:val="28"/>
        </w:rPr>
      </w:pPr>
      <w:r w:rsidRPr="00531D38">
        <w:rPr>
          <w:sz w:val="28"/>
          <w:lang w:val="ru-RU"/>
        </w:rPr>
        <w:t xml:space="preserve">После уничтожения материальных носителей членами комиссии подписывается акт, делается запись в журналах их учета и регистрации, а также в номенклатурах и описях дел проставляется отметка «Уничтожено. </w:t>
      </w:r>
      <w:proofErr w:type="spellStart"/>
      <w:r>
        <w:rPr>
          <w:sz w:val="28"/>
        </w:rPr>
        <w:t>Акт</w:t>
      </w:r>
      <w:proofErr w:type="spellEnd"/>
      <w:r>
        <w:rPr>
          <w:sz w:val="28"/>
        </w:rPr>
        <w:t xml:space="preserve"> №</w:t>
      </w:r>
      <w:r>
        <w:rPr>
          <w:spacing w:val="64"/>
          <w:sz w:val="28"/>
        </w:rPr>
        <w:t xml:space="preserve"> </w:t>
      </w:r>
      <w:r>
        <w:rPr>
          <w:sz w:val="28"/>
        </w:rPr>
        <w:t>(</w:t>
      </w:r>
      <w:proofErr w:type="spellStart"/>
      <w:r>
        <w:rPr>
          <w:sz w:val="28"/>
        </w:rPr>
        <w:t>дата</w:t>
      </w:r>
      <w:proofErr w:type="spellEnd"/>
      <w:proofErr w:type="gramStart"/>
      <w:r>
        <w:rPr>
          <w:sz w:val="28"/>
        </w:rPr>
        <w:t>)»</w:t>
      </w:r>
      <w:proofErr w:type="gramEnd"/>
      <w:r>
        <w:rPr>
          <w:sz w:val="28"/>
        </w:rPr>
        <w:t>.</w:t>
      </w:r>
    </w:p>
    <w:p w:rsidR="005B175D" w:rsidRDefault="005B175D" w:rsidP="005B175D">
      <w:pPr>
        <w:pStyle w:val="a4"/>
        <w:numPr>
          <w:ilvl w:val="1"/>
          <w:numId w:val="3"/>
        </w:numPr>
        <w:tabs>
          <w:tab w:val="left" w:pos="2127"/>
          <w:tab w:val="left" w:pos="2662"/>
        </w:tabs>
        <w:ind w:left="1134" w:right="393" w:firstLine="426"/>
        <w:jc w:val="both"/>
        <w:rPr>
          <w:sz w:val="28"/>
          <w:lang w:val="ru-RU"/>
        </w:rPr>
      </w:pPr>
      <w:r w:rsidRPr="00531D38">
        <w:rPr>
          <w:sz w:val="28"/>
          <w:lang w:val="ru-RU"/>
        </w:rPr>
        <w:t>Уничтожение информации на машинных носителях необходимо осуществлять путем стирания информации с использованием сертифицированного программного обеспечения, установленного на персональных компьютерах с гарантированным уничтожением (в соответствии с заданными характеристиками для установленного программного обеспечения с гарантированным</w:t>
      </w:r>
      <w:r w:rsidRPr="00531D38">
        <w:rPr>
          <w:spacing w:val="-6"/>
          <w:sz w:val="28"/>
          <w:lang w:val="ru-RU"/>
        </w:rPr>
        <w:t xml:space="preserve"> </w:t>
      </w:r>
      <w:r w:rsidRPr="00531D38">
        <w:rPr>
          <w:sz w:val="28"/>
          <w:lang w:val="ru-RU"/>
        </w:rPr>
        <w:t>уничтожением).</w:t>
      </w:r>
    </w:p>
    <w:p w:rsidR="005B175D" w:rsidRPr="00531D38" w:rsidRDefault="005B175D" w:rsidP="00254FB9">
      <w:pPr>
        <w:pStyle w:val="a3"/>
        <w:tabs>
          <w:tab w:val="left" w:pos="2127"/>
        </w:tabs>
        <w:spacing w:before="1"/>
        <w:ind w:left="0" w:right="393" w:firstLine="0"/>
        <w:jc w:val="left"/>
        <w:rPr>
          <w:lang w:val="ru-RU"/>
        </w:rPr>
      </w:pPr>
    </w:p>
    <w:p w:rsidR="005B175D" w:rsidRPr="00531D38" w:rsidRDefault="005B175D" w:rsidP="005B175D">
      <w:pPr>
        <w:pStyle w:val="11"/>
        <w:numPr>
          <w:ilvl w:val="0"/>
          <w:numId w:val="9"/>
        </w:numPr>
        <w:tabs>
          <w:tab w:val="left" w:pos="2127"/>
          <w:tab w:val="left" w:pos="3180"/>
        </w:tabs>
        <w:ind w:left="1134" w:right="393" w:firstLine="426"/>
        <w:jc w:val="center"/>
        <w:rPr>
          <w:lang w:val="ru-RU"/>
        </w:rPr>
      </w:pPr>
      <w:r w:rsidRPr="00531D38">
        <w:rPr>
          <w:lang w:val="ru-RU"/>
        </w:rPr>
        <w:t>Ответственность за разглашение конфиденциальной информации, связанной с персональными данными</w:t>
      </w:r>
      <w:r w:rsidRPr="00531D38">
        <w:rPr>
          <w:spacing w:val="-17"/>
          <w:lang w:val="ru-RU"/>
        </w:rPr>
        <w:t xml:space="preserve"> </w:t>
      </w:r>
      <w:proofErr w:type="gramStart"/>
      <w:r w:rsidRPr="00531D38">
        <w:rPr>
          <w:lang w:val="ru-RU"/>
        </w:rPr>
        <w:t>занимающихся</w:t>
      </w:r>
      <w:proofErr w:type="gramEnd"/>
      <w:r w:rsidRPr="00531D38">
        <w:rPr>
          <w:lang w:val="ru-RU"/>
        </w:rPr>
        <w:t>,</w:t>
      </w:r>
    </w:p>
    <w:p w:rsidR="005B175D" w:rsidRPr="00531D38" w:rsidRDefault="005B175D" w:rsidP="005B175D">
      <w:pPr>
        <w:tabs>
          <w:tab w:val="left" w:pos="2127"/>
        </w:tabs>
        <w:spacing w:line="319" w:lineRule="exact"/>
        <w:ind w:left="1134" w:right="393" w:firstLine="426"/>
        <w:jc w:val="center"/>
        <w:rPr>
          <w:b/>
          <w:sz w:val="28"/>
          <w:lang w:val="ru-RU"/>
        </w:rPr>
      </w:pPr>
      <w:r w:rsidRPr="00531D38">
        <w:rPr>
          <w:b/>
          <w:sz w:val="28"/>
          <w:lang w:val="ru-RU"/>
        </w:rPr>
        <w:t>поступающих и их родителей (законных представителей)</w:t>
      </w:r>
    </w:p>
    <w:p w:rsidR="005B175D" w:rsidRPr="00531D38" w:rsidRDefault="005B175D" w:rsidP="005B175D">
      <w:pPr>
        <w:pStyle w:val="a4"/>
        <w:numPr>
          <w:ilvl w:val="1"/>
          <w:numId w:val="2"/>
        </w:numPr>
        <w:tabs>
          <w:tab w:val="left" w:pos="2127"/>
        </w:tabs>
        <w:ind w:left="1134" w:right="393" w:firstLine="426"/>
        <w:jc w:val="both"/>
        <w:rPr>
          <w:sz w:val="28"/>
          <w:lang w:val="ru-RU"/>
        </w:rPr>
      </w:pPr>
      <w:r w:rsidRPr="00531D38">
        <w:rPr>
          <w:sz w:val="28"/>
          <w:lang w:val="ru-RU"/>
        </w:rPr>
        <w:t>В случае нарушения норм, регулирующих получение, обработку, хранение, передачу и защиту персональных данных занимающихся, поступающих и их родителей (законных представителей) администрацией Учреждения и иными лицами, они несут дисциплинарную, административную, гражданско-правовую или уголовную ответственность в соответствии с действующим законодательством</w:t>
      </w:r>
      <w:r w:rsidRPr="00531D38">
        <w:rPr>
          <w:spacing w:val="-1"/>
          <w:sz w:val="28"/>
          <w:lang w:val="ru-RU"/>
        </w:rPr>
        <w:t xml:space="preserve"> </w:t>
      </w:r>
      <w:r w:rsidRPr="00531D38">
        <w:rPr>
          <w:sz w:val="28"/>
          <w:lang w:val="ru-RU"/>
        </w:rPr>
        <w:t>РФ.</w:t>
      </w:r>
    </w:p>
    <w:p w:rsidR="005B175D" w:rsidRPr="00531D38" w:rsidRDefault="005B175D" w:rsidP="005B175D">
      <w:pPr>
        <w:tabs>
          <w:tab w:val="left" w:pos="2127"/>
        </w:tabs>
        <w:ind w:left="1134" w:right="393" w:firstLine="426"/>
        <w:jc w:val="both"/>
        <w:rPr>
          <w:sz w:val="28"/>
          <w:lang w:val="ru-RU"/>
        </w:rPr>
        <w:sectPr w:rsidR="005B175D" w:rsidRPr="00531D38" w:rsidSect="005B175D">
          <w:type w:val="continuous"/>
          <w:pgSz w:w="11910" w:h="16840"/>
          <w:pgMar w:top="1040" w:right="140" w:bottom="280" w:left="284" w:header="720" w:footer="720" w:gutter="0"/>
          <w:cols w:space="720"/>
        </w:sectPr>
      </w:pPr>
    </w:p>
    <w:p w:rsidR="005B175D" w:rsidRPr="00531D38" w:rsidRDefault="005B175D" w:rsidP="005B175D">
      <w:pPr>
        <w:tabs>
          <w:tab w:val="left" w:pos="2127"/>
        </w:tabs>
        <w:ind w:left="1134" w:right="393" w:firstLine="426"/>
        <w:jc w:val="both"/>
        <w:rPr>
          <w:sz w:val="28"/>
          <w:lang w:val="ru-RU"/>
        </w:rPr>
        <w:sectPr w:rsidR="005B175D" w:rsidRPr="00531D38" w:rsidSect="00196829">
          <w:type w:val="continuous"/>
          <w:pgSz w:w="11910" w:h="16840"/>
          <w:pgMar w:top="1040" w:right="140" w:bottom="280" w:left="284" w:header="720" w:footer="720" w:gutter="0"/>
          <w:cols w:space="720"/>
        </w:sectPr>
      </w:pPr>
    </w:p>
    <w:p w:rsidR="005B175D" w:rsidRPr="00531D38" w:rsidRDefault="005B175D" w:rsidP="005B175D">
      <w:pPr>
        <w:spacing w:before="66"/>
        <w:ind w:left="7486" w:right="705" w:firstLine="521"/>
        <w:jc w:val="right"/>
        <w:rPr>
          <w:sz w:val="24"/>
          <w:lang w:val="ru-RU"/>
        </w:rPr>
      </w:pPr>
      <w:r w:rsidRPr="00531D38">
        <w:rPr>
          <w:sz w:val="24"/>
          <w:lang w:val="ru-RU"/>
        </w:rPr>
        <w:lastRenderedPageBreak/>
        <w:t>Приложение</w:t>
      </w:r>
      <w:r w:rsidRPr="00531D38">
        <w:rPr>
          <w:spacing w:val="-4"/>
          <w:sz w:val="24"/>
          <w:lang w:val="ru-RU"/>
        </w:rPr>
        <w:t xml:space="preserve"> </w:t>
      </w:r>
      <w:r w:rsidRPr="00531D38">
        <w:rPr>
          <w:sz w:val="24"/>
          <w:lang w:val="ru-RU"/>
        </w:rPr>
        <w:t>к</w:t>
      </w:r>
      <w:r w:rsidRPr="00531D38">
        <w:rPr>
          <w:spacing w:val="-3"/>
          <w:sz w:val="24"/>
          <w:lang w:val="ru-RU"/>
        </w:rPr>
        <w:t xml:space="preserve"> </w:t>
      </w:r>
      <w:r w:rsidR="00254FB9">
        <w:rPr>
          <w:sz w:val="24"/>
          <w:lang w:val="ru-RU"/>
        </w:rPr>
        <w:t>П</w:t>
      </w:r>
      <w:r w:rsidRPr="00531D38">
        <w:rPr>
          <w:sz w:val="24"/>
          <w:lang w:val="ru-RU"/>
        </w:rPr>
        <w:t>оложению о защите</w:t>
      </w:r>
      <w:r w:rsidRPr="00531D38">
        <w:rPr>
          <w:spacing w:val="-7"/>
          <w:sz w:val="24"/>
          <w:lang w:val="ru-RU"/>
        </w:rPr>
        <w:t xml:space="preserve"> </w:t>
      </w:r>
      <w:r w:rsidRPr="00531D38">
        <w:rPr>
          <w:sz w:val="24"/>
          <w:lang w:val="ru-RU"/>
        </w:rPr>
        <w:t>персональных</w:t>
      </w:r>
      <w:r w:rsidRPr="00531D38">
        <w:rPr>
          <w:spacing w:val="-2"/>
          <w:sz w:val="24"/>
          <w:lang w:val="ru-RU"/>
        </w:rPr>
        <w:t xml:space="preserve"> </w:t>
      </w:r>
      <w:r w:rsidRPr="00531D38">
        <w:rPr>
          <w:sz w:val="24"/>
          <w:lang w:val="ru-RU"/>
        </w:rPr>
        <w:t>данных занимающихся,</w:t>
      </w:r>
      <w:r w:rsidRPr="00531D38">
        <w:rPr>
          <w:spacing w:val="-12"/>
          <w:sz w:val="24"/>
          <w:lang w:val="ru-RU"/>
        </w:rPr>
        <w:t xml:space="preserve"> </w:t>
      </w:r>
      <w:r w:rsidRPr="00531D38">
        <w:rPr>
          <w:sz w:val="24"/>
          <w:lang w:val="ru-RU"/>
        </w:rPr>
        <w:t>поступающих</w:t>
      </w:r>
    </w:p>
    <w:p w:rsidR="005B175D" w:rsidRPr="00531D38" w:rsidRDefault="005B175D" w:rsidP="005B175D">
      <w:pPr>
        <w:spacing w:before="1"/>
        <w:ind w:right="706"/>
        <w:jc w:val="right"/>
        <w:rPr>
          <w:sz w:val="24"/>
          <w:lang w:val="ru-RU"/>
        </w:rPr>
      </w:pPr>
      <w:r w:rsidRPr="00531D38">
        <w:rPr>
          <w:sz w:val="24"/>
          <w:lang w:val="ru-RU"/>
        </w:rPr>
        <w:t>и их родителей (законных</w:t>
      </w:r>
      <w:r w:rsidRPr="00531D38">
        <w:rPr>
          <w:spacing w:val="-16"/>
          <w:sz w:val="24"/>
          <w:lang w:val="ru-RU"/>
        </w:rPr>
        <w:t xml:space="preserve"> </w:t>
      </w:r>
      <w:r w:rsidRPr="00531D38">
        <w:rPr>
          <w:sz w:val="24"/>
          <w:lang w:val="ru-RU"/>
        </w:rPr>
        <w:t>представителей)</w:t>
      </w:r>
    </w:p>
    <w:p w:rsidR="005B175D" w:rsidRPr="00531D38" w:rsidRDefault="001D0370" w:rsidP="00254FB9">
      <w:pPr>
        <w:pStyle w:val="a3"/>
        <w:spacing w:before="8"/>
        <w:ind w:left="0" w:firstLine="0"/>
        <w:jc w:val="left"/>
        <w:rPr>
          <w:sz w:val="24"/>
          <w:lang w:val="ru-RU"/>
        </w:rPr>
      </w:pPr>
      <w:r>
        <w:pict>
          <v:line id="_x0000_s1041" style="position:absolute;z-index:-251656192;mso-wrap-distance-left:0;mso-wrap-distance-right:0;mso-position-horizontal-relative:page" from="438.95pt,13.55pt" to="552.95pt,13.55pt" strokeweight=".48pt">
            <w10:wrap type="topAndBottom" anchorx="page"/>
          </v:line>
        </w:pict>
      </w:r>
    </w:p>
    <w:p w:rsidR="005B175D" w:rsidRPr="00531D38" w:rsidRDefault="005B175D" w:rsidP="005B175D">
      <w:pPr>
        <w:pStyle w:val="a3"/>
        <w:ind w:left="0" w:firstLine="0"/>
        <w:jc w:val="left"/>
        <w:rPr>
          <w:sz w:val="20"/>
          <w:lang w:val="ru-RU"/>
        </w:rPr>
      </w:pPr>
    </w:p>
    <w:p w:rsidR="005B175D" w:rsidRPr="00531D38" w:rsidRDefault="005B175D" w:rsidP="005B175D">
      <w:pPr>
        <w:pStyle w:val="a3"/>
        <w:spacing w:before="2"/>
        <w:ind w:left="0" w:firstLine="0"/>
        <w:jc w:val="left"/>
        <w:rPr>
          <w:sz w:val="20"/>
          <w:lang w:val="ru-RU"/>
        </w:rPr>
      </w:pPr>
    </w:p>
    <w:p w:rsidR="005B175D" w:rsidRPr="00923E3F" w:rsidRDefault="005B175D" w:rsidP="005B175D">
      <w:pPr>
        <w:spacing w:before="90"/>
        <w:ind w:left="1897" w:right="1228"/>
        <w:jc w:val="center"/>
        <w:rPr>
          <w:i/>
          <w:sz w:val="24"/>
          <w:lang w:val="ru-RU"/>
        </w:rPr>
      </w:pPr>
      <w:r w:rsidRPr="00923E3F">
        <w:rPr>
          <w:i/>
          <w:sz w:val="24"/>
          <w:lang w:val="ru-RU"/>
        </w:rPr>
        <w:t>Форма Акта</w:t>
      </w:r>
    </w:p>
    <w:p w:rsidR="005B175D" w:rsidRPr="00923E3F" w:rsidRDefault="005B175D" w:rsidP="005B175D">
      <w:pPr>
        <w:ind w:left="1897" w:right="1229"/>
        <w:jc w:val="center"/>
        <w:rPr>
          <w:i/>
          <w:sz w:val="24"/>
          <w:lang w:val="ru-RU"/>
        </w:rPr>
      </w:pPr>
      <w:r w:rsidRPr="00923E3F">
        <w:rPr>
          <w:i/>
          <w:sz w:val="24"/>
          <w:lang w:val="ru-RU"/>
        </w:rPr>
        <w:t>об уничтожении персональных данных (материальных носителей, информации с носителей, информации из информационной системы персональных данных)</w:t>
      </w:r>
    </w:p>
    <w:p w:rsidR="005B175D" w:rsidRPr="00531D38" w:rsidRDefault="005B175D" w:rsidP="005B175D">
      <w:pPr>
        <w:spacing w:before="217" w:line="205" w:lineRule="exact"/>
        <w:ind w:right="702"/>
        <w:jc w:val="right"/>
        <w:rPr>
          <w:b/>
          <w:sz w:val="18"/>
          <w:lang w:val="ru-RU"/>
        </w:rPr>
      </w:pPr>
      <w:r w:rsidRPr="00531D38">
        <w:rPr>
          <w:b/>
          <w:sz w:val="18"/>
          <w:lang w:val="ru-RU"/>
        </w:rPr>
        <w:t>УТВЕРЖДАЮ</w:t>
      </w:r>
    </w:p>
    <w:p w:rsidR="005B175D" w:rsidRPr="00531D38" w:rsidRDefault="005B175D" w:rsidP="005B175D">
      <w:pPr>
        <w:spacing w:line="204" w:lineRule="exact"/>
        <w:ind w:right="704"/>
        <w:jc w:val="right"/>
        <w:rPr>
          <w:sz w:val="18"/>
          <w:lang w:val="ru-RU"/>
        </w:rPr>
      </w:pPr>
      <w:r w:rsidRPr="00531D38">
        <w:rPr>
          <w:sz w:val="18"/>
          <w:lang w:val="ru-RU"/>
        </w:rPr>
        <w:t>Директор</w:t>
      </w:r>
      <w:r w:rsidRPr="00531D38">
        <w:rPr>
          <w:spacing w:val="-12"/>
          <w:sz w:val="18"/>
          <w:lang w:val="ru-RU"/>
        </w:rPr>
        <w:t xml:space="preserve"> </w:t>
      </w:r>
      <w:r>
        <w:rPr>
          <w:sz w:val="18"/>
          <w:lang w:val="ru-RU"/>
        </w:rPr>
        <w:t>МАУ «С</w:t>
      </w:r>
      <w:proofErr w:type="gramStart"/>
      <w:r>
        <w:rPr>
          <w:sz w:val="18"/>
          <w:lang w:val="ru-RU"/>
        </w:rPr>
        <w:t>Ш"</w:t>
      </w:r>
      <w:proofErr w:type="gramEnd"/>
      <w:r>
        <w:rPr>
          <w:sz w:val="18"/>
          <w:lang w:val="ru-RU"/>
        </w:rPr>
        <w:t>Авиатор" г. Казани</w:t>
      </w:r>
    </w:p>
    <w:p w:rsidR="005B175D" w:rsidRPr="00531D38" w:rsidRDefault="005B175D" w:rsidP="005B175D">
      <w:pPr>
        <w:tabs>
          <w:tab w:val="left" w:pos="1479"/>
        </w:tabs>
        <w:spacing w:line="207" w:lineRule="exact"/>
        <w:ind w:right="705"/>
        <w:jc w:val="right"/>
        <w:rPr>
          <w:sz w:val="18"/>
          <w:lang w:val="ru-RU"/>
        </w:rPr>
      </w:pPr>
      <w:r w:rsidRPr="00531D38">
        <w:rPr>
          <w:sz w:val="18"/>
          <w:u w:val="single"/>
          <w:lang w:val="ru-RU"/>
        </w:rPr>
        <w:t xml:space="preserve"> </w:t>
      </w:r>
      <w:r w:rsidRPr="00531D38">
        <w:rPr>
          <w:sz w:val="18"/>
          <w:u w:val="single"/>
          <w:lang w:val="ru-RU"/>
        </w:rPr>
        <w:tab/>
      </w:r>
      <w:r>
        <w:rPr>
          <w:sz w:val="18"/>
          <w:lang w:val="ru-RU"/>
        </w:rPr>
        <w:t>А.Г.Панов</w:t>
      </w:r>
    </w:p>
    <w:p w:rsidR="005B175D" w:rsidRPr="00531D38" w:rsidRDefault="005B175D" w:rsidP="005B175D">
      <w:pPr>
        <w:spacing w:line="207" w:lineRule="exact"/>
        <w:jc w:val="right"/>
        <w:rPr>
          <w:sz w:val="18"/>
          <w:lang w:val="ru-RU"/>
        </w:rPr>
        <w:sectPr w:rsidR="005B175D" w:rsidRPr="00531D38" w:rsidSect="00196829">
          <w:pgSz w:w="11910" w:h="16840"/>
          <w:pgMar w:top="1040" w:right="140" w:bottom="280" w:left="284" w:header="720" w:footer="720" w:gutter="0"/>
          <w:cols w:space="720"/>
        </w:sectPr>
      </w:pPr>
    </w:p>
    <w:p w:rsidR="005B175D" w:rsidRPr="00531D38" w:rsidRDefault="005B175D" w:rsidP="005B175D">
      <w:pPr>
        <w:pStyle w:val="a3"/>
        <w:spacing w:before="9"/>
        <w:ind w:left="0" w:firstLine="0"/>
        <w:jc w:val="left"/>
        <w:rPr>
          <w:sz w:val="20"/>
          <w:lang w:val="ru-RU"/>
        </w:rPr>
      </w:pPr>
    </w:p>
    <w:p w:rsidR="005B175D" w:rsidRPr="00531D38" w:rsidRDefault="005B175D" w:rsidP="005B175D">
      <w:pPr>
        <w:tabs>
          <w:tab w:val="left" w:pos="1853"/>
        </w:tabs>
        <w:spacing w:before="92"/>
        <w:ind w:left="711"/>
        <w:jc w:val="center"/>
        <w:rPr>
          <w:sz w:val="18"/>
          <w:lang w:val="ru-RU"/>
        </w:rPr>
      </w:pPr>
      <w:r w:rsidRPr="00531D38">
        <w:rPr>
          <w:b/>
          <w:sz w:val="18"/>
          <w:lang w:val="ru-RU"/>
        </w:rPr>
        <w:t>АКТ</w:t>
      </w:r>
      <w:r w:rsidRPr="00531D38">
        <w:rPr>
          <w:b/>
          <w:spacing w:val="-3"/>
          <w:sz w:val="18"/>
          <w:lang w:val="ru-RU"/>
        </w:rPr>
        <w:t xml:space="preserve"> </w:t>
      </w:r>
      <w:r w:rsidRPr="00531D38">
        <w:rPr>
          <w:b/>
          <w:sz w:val="18"/>
          <w:lang w:val="ru-RU"/>
        </w:rPr>
        <w:t>№</w:t>
      </w:r>
      <w:r w:rsidRPr="00531D38">
        <w:rPr>
          <w:b/>
          <w:spacing w:val="-1"/>
          <w:sz w:val="18"/>
          <w:lang w:val="ru-RU"/>
        </w:rPr>
        <w:t xml:space="preserve"> </w:t>
      </w:r>
      <w:r w:rsidRPr="00531D38">
        <w:rPr>
          <w:sz w:val="18"/>
          <w:u w:val="single"/>
          <w:lang w:val="ru-RU"/>
        </w:rPr>
        <w:t xml:space="preserve"> </w:t>
      </w:r>
      <w:r w:rsidRPr="00531D38">
        <w:rPr>
          <w:sz w:val="18"/>
          <w:u w:val="single"/>
          <w:lang w:val="ru-RU"/>
        </w:rPr>
        <w:tab/>
      </w:r>
    </w:p>
    <w:p w:rsidR="005B175D" w:rsidRPr="00531D38" w:rsidRDefault="005B175D" w:rsidP="005B175D">
      <w:pPr>
        <w:spacing w:before="55"/>
        <w:ind w:left="1897" w:right="1226"/>
        <w:jc w:val="center"/>
        <w:rPr>
          <w:sz w:val="18"/>
          <w:lang w:val="ru-RU"/>
        </w:rPr>
      </w:pPr>
      <w:r w:rsidRPr="00531D38">
        <w:rPr>
          <w:sz w:val="18"/>
          <w:lang w:val="ru-RU"/>
        </w:rPr>
        <w:t>об уничтожении персональных данных</w:t>
      </w:r>
    </w:p>
    <w:p w:rsidR="005B175D" w:rsidRPr="00531D38" w:rsidRDefault="005B175D" w:rsidP="005B175D">
      <w:pPr>
        <w:tabs>
          <w:tab w:val="left" w:pos="5883"/>
        </w:tabs>
        <w:spacing w:before="62" w:line="309" w:lineRule="auto"/>
        <w:ind w:left="4003" w:right="3331"/>
        <w:jc w:val="center"/>
        <w:rPr>
          <w:sz w:val="18"/>
          <w:lang w:val="ru-RU"/>
        </w:rPr>
      </w:pPr>
      <w:r w:rsidRPr="00531D38">
        <w:rPr>
          <w:sz w:val="18"/>
          <w:lang w:val="ru-RU"/>
        </w:rPr>
        <w:t>субъект</w:t>
      </w:r>
      <w:proofErr w:type="gramStart"/>
      <w:r w:rsidRPr="00531D38">
        <w:rPr>
          <w:sz w:val="18"/>
          <w:lang w:val="ru-RU"/>
        </w:rPr>
        <w:t>а(</w:t>
      </w:r>
      <w:proofErr w:type="spellStart"/>
      <w:proofErr w:type="gramEnd"/>
      <w:r w:rsidRPr="00531D38">
        <w:rPr>
          <w:sz w:val="18"/>
          <w:lang w:val="ru-RU"/>
        </w:rPr>
        <w:t>ов</w:t>
      </w:r>
      <w:proofErr w:type="spellEnd"/>
      <w:r w:rsidRPr="00531D38">
        <w:rPr>
          <w:sz w:val="18"/>
          <w:lang w:val="ru-RU"/>
        </w:rPr>
        <w:t>) персональных данных,</w:t>
      </w:r>
      <w:r w:rsidRPr="00531D38">
        <w:rPr>
          <w:spacing w:val="-22"/>
          <w:sz w:val="18"/>
          <w:lang w:val="ru-RU"/>
        </w:rPr>
        <w:t xml:space="preserve"> </w:t>
      </w:r>
      <w:r w:rsidRPr="00531D38">
        <w:rPr>
          <w:sz w:val="18"/>
          <w:lang w:val="ru-RU"/>
        </w:rPr>
        <w:t>обрабатываемых в</w:t>
      </w:r>
      <w:r w:rsidRPr="00531D38">
        <w:rPr>
          <w:spacing w:val="-1"/>
          <w:sz w:val="18"/>
          <w:lang w:val="ru-RU"/>
        </w:rPr>
        <w:t xml:space="preserve"> </w:t>
      </w:r>
      <w:r w:rsidRPr="00531D38">
        <w:rPr>
          <w:sz w:val="18"/>
          <w:u w:val="single"/>
          <w:lang w:val="ru-RU"/>
        </w:rPr>
        <w:t xml:space="preserve"> </w:t>
      </w:r>
      <w:r w:rsidRPr="00531D38">
        <w:rPr>
          <w:sz w:val="18"/>
          <w:u w:val="single"/>
          <w:lang w:val="ru-RU"/>
        </w:rPr>
        <w:tab/>
      </w:r>
    </w:p>
    <w:p w:rsidR="005B175D" w:rsidRDefault="005B175D" w:rsidP="005B175D">
      <w:pPr>
        <w:spacing w:before="145"/>
        <w:ind w:left="1382"/>
        <w:rPr>
          <w:sz w:val="18"/>
        </w:rPr>
      </w:pPr>
      <w:proofErr w:type="spellStart"/>
      <w:r>
        <w:rPr>
          <w:sz w:val="18"/>
        </w:rPr>
        <w:t>Комиссия</w:t>
      </w:r>
      <w:proofErr w:type="spellEnd"/>
      <w:r>
        <w:rPr>
          <w:sz w:val="18"/>
        </w:rPr>
        <w:t xml:space="preserve"> в </w:t>
      </w:r>
      <w:proofErr w:type="spellStart"/>
      <w:r>
        <w:rPr>
          <w:sz w:val="18"/>
        </w:rPr>
        <w:t>составе</w:t>
      </w:r>
      <w:proofErr w:type="spellEnd"/>
      <w:r>
        <w:rPr>
          <w:sz w:val="18"/>
        </w:rPr>
        <w:t>:</w:t>
      </w:r>
    </w:p>
    <w:p w:rsidR="005B175D" w:rsidRDefault="005B175D" w:rsidP="005B175D">
      <w:pPr>
        <w:pStyle w:val="a3"/>
        <w:spacing w:before="6"/>
        <w:ind w:left="0" w:firstLine="0"/>
        <w:jc w:val="left"/>
        <w:rPr>
          <w:sz w:val="18"/>
        </w:rPr>
      </w:pPr>
    </w:p>
    <w:tbl>
      <w:tblPr>
        <w:tblStyle w:val="TableNormal"/>
        <w:tblW w:w="0" w:type="auto"/>
        <w:tblInd w:w="1274"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1E0" w:firstRow="1" w:lastRow="1" w:firstColumn="1" w:lastColumn="1" w:noHBand="0" w:noVBand="0"/>
      </w:tblPr>
      <w:tblGrid>
        <w:gridCol w:w="2521"/>
        <w:gridCol w:w="2950"/>
        <w:gridCol w:w="4103"/>
      </w:tblGrid>
      <w:tr w:rsidR="005B175D" w:rsidTr="00F77E57">
        <w:trPr>
          <w:trHeight w:val="205"/>
        </w:trPr>
        <w:tc>
          <w:tcPr>
            <w:tcW w:w="2521" w:type="dxa"/>
          </w:tcPr>
          <w:p w:rsidR="005B175D" w:rsidRDefault="005B175D" w:rsidP="00F77E57">
            <w:pPr>
              <w:pStyle w:val="TableParagraph"/>
              <w:rPr>
                <w:sz w:val="14"/>
              </w:rPr>
            </w:pPr>
          </w:p>
        </w:tc>
        <w:tc>
          <w:tcPr>
            <w:tcW w:w="2950" w:type="dxa"/>
          </w:tcPr>
          <w:p w:rsidR="005B175D" w:rsidRDefault="005B175D" w:rsidP="00F77E57">
            <w:pPr>
              <w:pStyle w:val="TableParagraph"/>
              <w:spacing w:line="186" w:lineRule="exact"/>
              <w:ind w:left="107"/>
              <w:rPr>
                <w:sz w:val="18"/>
              </w:rPr>
            </w:pPr>
            <w:r>
              <w:rPr>
                <w:sz w:val="18"/>
              </w:rPr>
              <w:t>ФИО</w:t>
            </w:r>
          </w:p>
        </w:tc>
        <w:tc>
          <w:tcPr>
            <w:tcW w:w="4103" w:type="dxa"/>
          </w:tcPr>
          <w:p w:rsidR="005B175D" w:rsidRDefault="005B175D" w:rsidP="00F77E57">
            <w:pPr>
              <w:pStyle w:val="TableParagraph"/>
              <w:spacing w:line="186" w:lineRule="exact"/>
              <w:ind w:left="107"/>
              <w:rPr>
                <w:sz w:val="18"/>
              </w:rPr>
            </w:pPr>
            <w:proofErr w:type="spellStart"/>
            <w:r>
              <w:rPr>
                <w:sz w:val="18"/>
              </w:rPr>
              <w:t>Должность</w:t>
            </w:r>
            <w:proofErr w:type="spellEnd"/>
          </w:p>
        </w:tc>
      </w:tr>
      <w:tr w:rsidR="005B175D" w:rsidTr="00F77E57">
        <w:trPr>
          <w:trHeight w:val="208"/>
        </w:trPr>
        <w:tc>
          <w:tcPr>
            <w:tcW w:w="2521" w:type="dxa"/>
          </w:tcPr>
          <w:p w:rsidR="005B175D" w:rsidRDefault="005B175D" w:rsidP="00F77E57">
            <w:pPr>
              <w:pStyle w:val="TableParagraph"/>
              <w:spacing w:line="188" w:lineRule="exact"/>
              <w:ind w:left="107"/>
              <w:rPr>
                <w:sz w:val="18"/>
              </w:rPr>
            </w:pPr>
            <w:proofErr w:type="spellStart"/>
            <w:r>
              <w:rPr>
                <w:sz w:val="18"/>
              </w:rPr>
              <w:t>Председатель</w:t>
            </w:r>
            <w:proofErr w:type="spellEnd"/>
          </w:p>
        </w:tc>
        <w:tc>
          <w:tcPr>
            <w:tcW w:w="2950" w:type="dxa"/>
          </w:tcPr>
          <w:p w:rsidR="005B175D" w:rsidRDefault="005B175D" w:rsidP="00F77E57">
            <w:pPr>
              <w:pStyle w:val="TableParagraph"/>
              <w:rPr>
                <w:sz w:val="14"/>
              </w:rPr>
            </w:pPr>
          </w:p>
        </w:tc>
        <w:tc>
          <w:tcPr>
            <w:tcW w:w="4103" w:type="dxa"/>
          </w:tcPr>
          <w:p w:rsidR="005B175D" w:rsidRDefault="005B175D" w:rsidP="00F77E57">
            <w:pPr>
              <w:pStyle w:val="TableParagraph"/>
              <w:rPr>
                <w:sz w:val="14"/>
              </w:rPr>
            </w:pPr>
          </w:p>
        </w:tc>
      </w:tr>
      <w:tr w:rsidR="005B175D" w:rsidTr="00F77E57">
        <w:trPr>
          <w:trHeight w:val="207"/>
        </w:trPr>
        <w:tc>
          <w:tcPr>
            <w:tcW w:w="2521" w:type="dxa"/>
            <w:vMerge w:val="restart"/>
          </w:tcPr>
          <w:p w:rsidR="005B175D" w:rsidRDefault="005B175D" w:rsidP="00F77E57">
            <w:pPr>
              <w:pStyle w:val="TableParagraph"/>
              <w:spacing w:line="202" w:lineRule="exact"/>
              <w:ind w:left="107"/>
              <w:rPr>
                <w:sz w:val="18"/>
              </w:rPr>
            </w:pPr>
            <w:proofErr w:type="spellStart"/>
            <w:r>
              <w:rPr>
                <w:sz w:val="18"/>
              </w:rPr>
              <w:t>Члены</w:t>
            </w:r>
            <w:proofErr w:type="spellEnd"/>
            <w:r>
              <w:rPr>
                <w:sz w:val="18"/>
              </w:rPr>
              <w:t xml:space="preserve"> </w:t>
            </w:r>
            <w:proofErr w:type="spellStart"/>
            <w:r>
              <w:rPr>
                <w:sz w:val="18"/>
              </w:rPr>
              <w:t>комиссии</w:t>
            </w:r>
            <w:proofErr w:type="spellEnd"/>
          </w:p>
        </w:tc>
        <w:tc>
          <w:tcPr>
            <w:tcW w:w="2950" w:type="dxa"/>
          </w:tcPr>
          <w:p w:rsidR="005B175D" w:rsidRDefault="005B175D" w:rsidP="00F77E57">
            <w:pPr>
              <w:pStyle w:val="TableParagraph"/>
              <w:rPr>
                <w:sz w:val="14"/>
              </w:rPr>
            </w:pPr>
          </w:p>
        </w:tc>
        <w:tc>
          <w:tcPr>
            <w:tcW w:w="4103" w:type="dxa"/>
          </w:tcPr>
          <w:p w:rsidR="005B175D" w:rsidRDefault="005B175D" w:rsidP="00F77E57">
            <w:pPr>
              <w:pStyle w:val="TableParagraph"/>
              <w:rPr>
                <w:sz w:val="14"/>
              </w:rPr>
            </w:pPr>
          </w:p>
        </w:tc>
      </w:tr>
      <w:tr w:rsidR="005B175D" w:rsidTr="00F77E57">
        <w:trPr>
          <w:trHeight w:val="246"/>
        </w:trPr>
        <w:tc>
          <w:tcPr>
            <w:tcW w:w="2521" w:type="dxa"/>
            <w:vMerge/>
            <w:tcBorders>
              <w:top w:val="nil"/>
            </w:tcBorders>
          </w:tcPr>
          <w:p w:rsidR="005B175D" w:rsidRDefault="005B175D" w:rsidP="00F77E57">
            <w:pPr>
              <w:rPr>
                <w:sz w:val="2"/>
                <w:szCs w:val="2"/>
              </w:rPr>
            </w:pPr>
          </w:p>
        </w:tc>
        <w:tc>
          <w:tcPr>
            <w:tcW w:w="2950" w:type="dxa"/>
          </w:tcPr>
          <w:p w:rsidR="005B175D" w:rsidRDefault="005B175D" w:rsidP="00F77E57">
            <w:pPr>
              <w:pStyle w:val="TableParagraph"/>
              <w:rPr>
                <w:sz w:val="16"/>
              </w:rPr>
            </w:pPr>
          </w:p>
        </w:tc>
        <w:tc>
          <w:tcPr>
            <w:tcW w:w="4103" w:type="dxa"/>
          </w:tcPr>
          <w:p w:rsidR="005B175D" w:rsidRDefault="005B175D" w:rsidP="00F77E57">
            <w:pPr>
              <w:pStyle w:val="TableParagraph"/>
              <w:rPr>
                <w:sz w:val="16"/>
              </w:rPr>
            </w:pPr>
          </w:p>
        </w:tc>
      </w:tr>
    </w:tbl>
    <w:p w:rsidR="005B175D" w:rsidRDefault="005B175D" w:rsidP="005B175D">
      <w:pPr>
        <w:pStyle w:val="a3"/>
        <w:spacing w:before="6"/>
        <w:ind w:left="0" w:firstLine="0"/>
        <w:jc w:val="left"/>
        <w:rPr>
          <w:sz w:val="17"/>
        </w:rPr>
      </w:pPr>
    </w:p>
    <w:p w:rsidR="005B175D" w:rsidRPr="00531D38" w:rsidRDefault="005B175D" w:rsidP="005B175D">
      <w:pPr>
        <w:ind w:left="1382" w:right="389"/>
        <w:rPr>
          <w:sz w:val="18"/>
          <w:lang w:val="ru-RU"/>
        </w:rPr>
      </w:pPr>
      <w:r w:rsidRPr="00531D38">
        <w:rPr>
          <w:sz w:val="18"/>
          <w:lang w:val="ru-RU"/>
        </w:rPr>
        <w:t>составила настоящий Акт о том, что информация, зафиксированная на перечисленных в нем носителях информации (электронных, бумажных</w:t>
      </w:r>
      <w:proofErr w:type="gramStart"/>
      <w:r w:rsidRPr="00531D38">
        <w:rPr>
          <w:sz w:val="18"/>
          <w:vertAlign w:val="superscript"/>
          <w:lang w:val="ru-RU"/>
        </w:rPr>
        <w:t>1</w:t>
      </w:r>
      <w:proofErr w:type="gramEnd"/>
      <w:r w:rsidRPr="00531D38">
        <w:rPr>
          <w:sz w:val="18"/>
          <w:lang w:val="ru-RU"/>
        </w:rPr>
        <w:t>), подлежат уничтожению.</w:t>
      </w:r>
    </w:p>
    <w:p w:rsidR="005B175D" w:rsidRPr="00531D38" w:rsidRDefault="005B175D" w:rsidP="005B175D">
      <w:pPr>
        <w:pStyle w:val="a3"/>
        <w:spacing w:before="5"/>
        <w:ind w:left="0" w:firstLine="0"/>
        <w:jc w:val="left"/>
        <w:rPr>
          <w:sz w:val="18"/>
          <w:lang w:val="ru-RU"/>
        </w:rPr>
      </w:pPr>
    </w:p>
    <w:tbl>
      <w:tblPr>
        <w:tblStyle w:val="TableNormal"/>
        <w:tblW w:w="0" w:type="auto"/>
        <w:tblInd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1896"/>
        <w:gridCol w:w="1416"/>
        <w:gridCol w:w="2412"/>
        <w:gridCol w:w="1793"/>
      </w:tblGrid>
      <w:tr w:rsidR="005B175D" w:rsidTr="00F77E57">
        <w:trPr>
          <w:trHeight w:val="827"/>
        </w:trPr>
        <w:tc>
          <w:tcPr>
            <w:tcW w:w="2218" w:type="dxa"/>
          </w:tcPr>
          <w:p w:rsidR="005B175D" w:rsidRPr="00531D38" w:rsidRDefault="005B175D" w:rsidP="00F77E57">
            <w:pPr>
              <w:pStyle w:val="TableParagraph"/>
              <w:ind w:left="143" w:right="137" w:hanging="2"/>
              <w:jc w:val="center"/>
              <w:rPr>
                <w:sz w:val="18"/>
                <w:lang w:val="ru-RU"/>
              </w:rPr>
            </w:pPr>
            <w:r w:rsidRPr="00531D38">
              <w:rPr>
                <w:sz w:val="18"/>
                <w:lang w:val="ru-RU"/>
              </w:rPr>
              <w:t>Учетный номер материального носителя, номер дела и т.д.</w:t>
            </w:r>
          </w:p>
        </w:tc>
        <w:tc>
          <w:tcPr>
            <w:tcW w:w="1896" w:type="dxa"/>
          </w:tcPr>
          <w:p w:rsidR="005B175D" w:rsidRPr="00531D38" w:rsidRDefault="005B175D" w:rsidP="00F77E57">
            <w:pPr>
              <w:pStyle w:val="TableParagraph"/>
              <w:spacing w:line="242" w:lineRule="auto"/>
              <w:ind w:left="67" w:right="56" w:hanging="1"/>
              <w:jc w:val="center"/>
              <w:rPr>
                <w:sz w:val="18"/>
                <w:lang w:val="ru-RU"/>
              </w:rPr>
            </w:pPr>
            <w:r w:rsidRPr="00531D38">
              <w:rPr>
                <w:sz w:val="18"/>
                <w:lang w:val="ru-RU"/>
              </w:rPr>
              <w:t>Причина уничтожения носителя информации;</w:t>
            </w:r>
          </w:p>
          <w:p w:rsidR="005B175D" w:rsidRPr="00531D38" w:rsidRDefault="005B175D" w:rsidP="00F77E57">
            <w:pPr>
              <w:pStyle w:val="TableParagraph"/>
              <w:spacing w:line="206" w:lineRule="exact"/>
              <w:ind w:left="88" w:right="79"/>
              <w:jc w:val="center"/>
              <w:rPr>
                <w:sz w:val="18"/>
                <w:lang w:val="ru-RU"/>
              </w:rPr>
            </w:pPr>
            <w:r w:rsidRPr="00531D38">
              <w:rPr>
                <w:sz w:val="18"/>
                <w:lang w:val="ru-RU"/>
              </w:rPr>
              <w:t>стирания/</w:t>
            </w:r>
            <w:proofErr w:type="spellStart"/>
            <w:proofErr w:type="gramStart"/>
            <w:r w:rsidRPr="00531D38">
              <w:rPr>
                <w:sz w:val="18"/>
                <w:lang w:val="ru-RU"/>
              </w:rPr>
              <w:t>обезличиван</w:t>
            </w:r>
            <w:proofErr w:type="spellEnd"/>
            <w:r w:rsidRPr="00531D38">
              <w:rPr>
                <w:sz w:val="18"/>
                <w:lang w:val="ru-RU"/>
              </w:rPr>
              <w:t xml:space="preserve"> </w:t>
            </w:r>
            <w:proofErr w:type="spellStart"/>
            <w:r w:rsidRPr="00531D38">
              <w:rPr>
                <w:sz w:val="18"/>
                <w:lang w:val="ru-RU"/>
              </w:rPr>
              <w:t>ия</w:t>
            </w:r>
            <w:proofErr w:type="spellEnd"/>
            <w:proofErr w:type="gramEnd"/>
            <w:r w:rsidRPr="00531D38">
              <w:rPr>
                <w:sz w:val="18"/>
                <w:lang w:val="ru-RU"/>
              </w:rPr>
              <w:t xml:space="preserve"> информации</w:t>
            </w:r>
          </w:p>
        </w:tc>
        <w:tc>
          <w:tcPr>
            <w:tcW w:w="1416" w:type="dxa"/>
          </w:tcPr>
          <w:p w:rsidR="005B175D" w:rsidRDefault="005B175D" w:rsidP="00F77E57">
            <w:pPr>
              <w:pStyle w:val="TableParagraph"/>
              <w:spacing w:line="242" w:lineRule="auto"/>
              <w:ind w:left="221" w:hanging="34"/>
              <w:rPr>
                <w:sz w:val="18"/>
              </w:rPr>
            </w:pPr>
            <w:proofErr w:type="spellStart"/>
            <w:r>
              <w:rPr>
                <w:sz w:val="18"/>
              </w:rPr>
              <w:t>Тип</w:t>
            </w:r>
            <w:proofErr w:type="spellEnd"/>
            <w:r>
              <w:rPr>
                <w:sz w:val="18"/>
              </w:rPr>
              <w:t xml:space="preserve"> </w:t>
            </w:r>
            <w:proofErr w:type="spellStart"/>
            <w:r>
              <w:rPr>
                <w:sz w:val="18"/>
              </w:rPr>
              <w:t>носителя</w:t>
            </w:r>
            <w:proofErr w:type="spellEnd"/>
            <w:r>
              <w:rPr>
                <w:sz w:val="18"/>
              </w:rPr>
              <w:t xml:space="preserve"> </w:t>
            </w:r>
            <w:proofErr w:type="spellStart"/>
            <w:r>
              <w:rPr>
                <w:sz w:val="18"/>
              </w:rPr>
              <w:t>информации</w:t>
            </w:r>
            <w:proofErr w:type="spellEnd"/>
          </w:p>
        </w:tc>
        <w:tc>
          <w:tcPr>
            <w:tcW w:w="2412" w:type="dxa"/>
          </w:tcPr>
          <w:p w:rsidR="005B175D" w:rsidRPr="00531D38" w:rsidRDefault="005B175D" w:rsidP="00F77E57">
            <w:pPr>
              <w:pStyle w:val="TableParagraph"/>
              <w:ind w:left="249" w:right="241" w:firstLine="3"/>
              <w:jc w:val="center"/>
              <w:rPr>
                <w:sz w:val="18"/>
                <w:lang w:val="ru-RU"/>
              </w:rPr>
            </w:pPr>
            <w:r w:rsidRPr="00531D38">
              <w:rPr>
                <w:sz w:val="18"/>
                <w:lang w:val="ru-RU"/>
              </w:rPr>
              <w:t>Производимая операция (стирание, уничтожение, обезличивание)</w:t>
            </w:r>
          </w:p>
        </w:tc>
        <w:tc>
          <w:tcPr>
            <w:tcW w:w="1793" w:type="dxa"/>
          </w:tcPr>
          <w:p w:rsidR="005B175D" w:rsidRDefault="005B175D" w:rsidP="00F77E57">
            <w:pPr>
              <w:pStyle w:val="TableParagraph"/>
              <w:spacing w:line="202" w:lineRule="exact"/>
              <w:ind w:left="695" w:right="686"/>
              <w:jc w:val="center"/>
              <w:rPr>
                <w:sz w:val="18"/>
              </w:rPr>
            </w:pPr>
            <w:proofErr w:type="spellStart"/>
            <w:r>
              <w:rPr>
                <w:sz w:val="18"/>
              </w:rPr>
              <w:t>Дата</w:t>
            </w:r>
            <w:proofErr w:type="spellEnd"/>
          </w:p>
        </w:tc>
      </w:tr>
      <w:tr w:rsidR="005B175D" w:rsidTr="00F77E57">
        <w:trPr>
          <w:trHeight w:val="205"/>
        </w:trPr>
        <w:tc>
          <w:tcPr>
            <w:tcW w:w="2218" w:type="dxa"/>
          </w:tcPr>
          <w:p w:rsidR="005B175D" w:rsidRDefault="005B175D" w:rsidP="00F77E57">
            <w:pPr>
              <w:pStyle w:val="TableParagraph"/>
              <w:spacing w:line="186" w:lineRule="exact"/>
              <w:ind w:left="3"/>
              <w:jc w:val="center"/>
              <w:rPr>
                <w:sz w:val="18"/>
              </w:rPr>
            </w:pPr>
            <w:r>
              <w:rPr>
                <w:sz w:val="18"/>
              </w:rPr>
              <w:t>1</w:t>
            </w:r>
          </w:p>
        </w:tc>
        <w:tc>
          <w:tcPr>
            <w:tcW w:w="1896" w:type="dxa"/>
          </w:tcPr>
          <w:p w:rsidR="005B175D" w:rsidRDefault="005B175D" w:rsidP="00F77E57">
            <w:pPr>
              <w:pStyle w:val="TableParagraph"/>
              <w:spacing w:line="186" w:lineRule="exact"/>
              <w:ind w:left="8"/>
              <w:jc w:val="center"/>
              <w:rPr>
                <w:sz w:val="18"/>
              </w:rPr>
            </w:pPr>
            <w:r>
              <w:rPr>
                <w:sz w:val="18"/>
              </w:rPr>
              <w:t>2</w:t>
            </w:r>
          </w:p>
        </w:tc>
        <w:tc>
          <w:tcPr>
            <w:tcW w:w="1416" w:type="dxa"/>
          </w:tcPr>
          <w:p w:rsidR="005B175D" w:rsidRDefault="005B175D" w:rsidP="00F77E57">
            <w:pPr>
              <w:pStyle w:val="TableParagraph"/>
              <w:spacing w:line="186" w:lineRule="exact"/>
              <w:ind w:left="4"/>
              <w:jc w:val="center"/>
              <w:rPr>
                <w:sz w:val="18"/>
              </w:rPr>
            </w:pPr>
            <w:r>
              <w:rPr>
                <w:sz w:val="18"/>
              </w:rPr>
              <w:t>3</w:t>
            </w:r>
          </w:p>
        </w:tc>
        <w:tc>
          <w:tcPr>
            <w:tcW w:w="2412" w:type="dxa"/>
          </w:tcPr>
          <w:p w:rsidR="005B175D" w:rsidRDefault="005B175D" w:rsidP="00F77E57">
            <w:pPr>
              <w:pStyle w:val="TableParagraph"/>
              <w:spacing w:line="186" w:lineRule="exact"/>
              <w:ind w:left="8"/>
              <w:jc w:val="center"/>
              <w:rPr>
                <w:sz w:val="18"/>
              </w:rPr>
            </w:pPr>
            <w:r>
              <w:rPr>
                <w:sz w:val="18"/>
              </w:rPr>
              <w:t>4</w:t>
            </w:r>
          </w:p>
        </w:tc>
        <w:tc>
          <w:tcPr>
            <w:tcW w:w="1793" w:type="dxa"/>
          </w:tcPr>
          <w:p w:rsidR="005B175D" w:rsidRDefault="005B175D" w:rsidP="00F77E57">
            <w:pPr>
              <w:pStyle w:val="TableParagraph"/>
              <w:spacing w:line="186" w:lineRule="exact"/>
              <w:ind w:left="12"/>
              <w:jc w:val="center"/>
              <w:rPr>
                <w:sz w:val="18"/>
              </w:rPr>
            </w:pPr>
            <w:r>
              <w:rPr>
                <w:sz w:val="18"/>
              </w:rPr>
              <w:t>5</w:t>
            </w:r>
          </w:p>
        </w:tc>
      </w:tr>
      <w:tr w:rsidR="005B175D" w:rsidTr="00F77E57">
        <w:trPr>
          <w:trHeight w:val="206"/>
        </w:trPr>
        <w:tc>
          <w:tcPr>
            <w:tcW w:w="2218" w:type="dxa"/>
          </w:tcPr>
          <w:p w:rsidR="005B175D" w:rsidRDefault="005B175D" w:rsidP="00F77E57">
            <w:pPr>
              <w:pStyle w:val="TableParagraph"/>
              <w:rPr>
                <w:sz w:val="14"/>
              </w:rPr>
            </w:pPr>
          </w:p>
        </w:tc>
        <w:tc>
          <w:tcPr>
            <w:tcW w:w="1896" w:type="dxa"/>
          </w:tcPr>
          <w:p w:rsidR="005B175D" w:rsidRDefault="005B175D" w:rsidP="00F77E57">
            <w:pPr>
              <w:pStyle w:val="TableParagraph"/>
              <w:rPr>
                <w:sz w:val="14"/>
              </w:rPr>
            </w:pPr>
          </w:p>
        </w:tc>
        <w:tc>
          <w:tcPr>
            <w:tcW w:w="1416" w:type="dxa"/>
          </w:tcPr>
          <w:p w:rsidR="005B175D" w:rsidRDefault="005B175D" w:rsidP="00F77E57">
            <w:pPr>
              <w:pStyle w:val="TableParagraph"/>
              <w:rPr>
                <w:sz w:val="14"/>
              </w:rPr>
            </w:pPr>
          </w:p>
        </w:tc>
        <w:tc>
          <w:tcPr>
            <w:tcW w:w="2412" w:type="dxa"/>
          </w:tcPr>
          <w:p w:rsidR="005B175D" w:rsidRDefault="005B175D" w:rsidP="00F77E57">
            <w:pPr>
              <w:pStyle w:val="TableParagraph"/>
              <w:rPr>
                <w:sz w:val="14"/>
              </w:rPr>
            </w:pPr>
          </w:p>
        </w:tc>
        <w:tc>
          <w:tcPr>
            <w:tcW w:w="1793" w:type="dxa"/>
          </w:tcPr>
          <w:p w:rsidR="005B175D" w:rsidRDefault="005B175D" w:rsidP="00F77E57">
            <w:pPr>
              <w:pStyle w:val="TableParagraph"/>
              <w:rPr>
                <w:sz w:val="14"/>
              </w:rPr>
            </w:pPr>
          </w:p>
        </w:tc>
      </w:tr>
      <w:tr w:rsidR="005B175D" w:rsidTr="00F77E57">
        <w:trPr>
          <w:trHeight w:val="208"/>
        </w:trPr>
        <w:tc>
          <w:tcPr>
            <w:tcW w:w="2218" w:type="dxa"/>
          </w:tcPr>
          <w:p w:rsidR="005B175D" w:rsidRDefault="005B175D" w:rsidP="00F77E57">
            <w:pPr>
              <w:pStyle w:val="TableParagraph"/>
              <w:rPr>
                <w:sz w:val="14"/>
              </w:rPr>
            </w:pPr>
          </w:p>
        </w:tc>
        <w:tc>
          <w:tcPr>
            <w:tcW w:w="1896" w:type="dxa"/>
          </w:tcPr>
          <w:p w:rsidR="005B175D" w:rsidRDefault="005B175D" w:rsidP="00F77E57">
            <w:pPr>
              <w:pStyle w:val="TableParagraph"/>
              <w:rPr>
                <w:sz w:val="14"/>
              </w:rPr>
            </w:pPr>
          </w:p>
        </w:tc>
        <w:tc>
          <w:tcPr>
            <w:tcW w:w="1416" w:type="dxa"/>
          </w:tcPr>
          <w:p w:rsidR="005B175D" w:rsidRDefault="005B175D" w:rsidP="00F77E57">
            <w:pPr>
              <w:pStyle w:val="TableParagraph"/>
              <w:rPr>
                <w:sz w:val="14"/>
              </w:rPr>
            </w:pPr>
          </w:p>
        </w:tc>
        <w:tc>
          <w:tcPr>
            <w:tcW w:w="2412" w:type="dxa"/>
          </w:tcPr>
          <w:p w:rsidR="005B175D" w:rsidRDefault="005B175D" w:rsidP="00F77E57">
            <w:pPr>
              <w:pStyle w:val="TableParagraph"/>
              <w:rPr>
                <w:sz w:val="14"/>
              </w:rPr>
            </w:pPr>
          </w:p>
        </w:tc>
        <w:tc>
          <w:tcPr>
            <w:tcW w:w="1793" w:type="dxa"/>
          </w:tcPr>
          <w:p w:rsidR="005B175D" w:rsidRDefault="005B175D" w:rsidP="00F77E57">
            <w:pPr>
              <w:pStyle w:val="TableParagraph"/>
              <w:rPr>
                <w:sz w:val="14"/>
              </w:rPr>
            </w:pPr>
          </w:p>
        </w:tc>
      </w:tr>
    </w:tbl>
    <w:p w:rsidR="005B175D" w:rsidRDefault="005B175D" w:rsidP="005B175D">
      <w:pPr>
        <w:pStyle w:val="a3"/>
        <w:spacing w:before="5"/>
        <w:ind w:left="0" w:firstLine="0"/>
        <w:jc w:val="left"/>
        <w:rPr>
          <w:sz w:val="19"/>
        </w:rPr>
      </w:pPr>
    </w:p>
    <w:p w:rsidR="005B175D" w:rsidRPr="00196829" w:rsidRDefault="005B175D" w:rsidP="005B175D">
      <w:pPr>
        <w:tabs>
          <w:tab w:val="left" w:pos="7936"/>
        </w:tabs>
        <w:spacing w:line="216" w:lineRule="exact"/>
        <w:ind w:left="1382"/>
        <w:rPr>
          <w:sz w:val="20"/>
          <w:lang w:val="ru-RU"/>
        </w:rPr>
      </w:pPr>
      <w:r w:rsidRPr="00196829">
        <w:rPr>
          <w:sz w:val="20"/>
          <w:lang w:val="ru-RU"/>
        </w:rPr>
        <w:t>Всего</w:t>
      </w:r>
      <w:r w:rsidRPr="00196829">
        <w:rPr>
          <w:spacing w:val="-4"/>
          <w:sz w:val="20"/>
          <w:lang w:val="ru-RU"/>
        </w:rPr>
        <w:t xml:space="preserve"> </w:t>
      </w:r>
      <w:r w:rsidRPr="00196829">
        <w:rPr>
          <w:sz w:val="20"/>
          <w:lang w:val="ru-RU"/>
        </w:rPr>
        <w:t>подлежит</w:t>
      </w:r>
      <w:r w:rsidRPr="00196829">
        <w:rPr>
          <w:spacing w:val="-3"/>
          <w:sz w:val="20"/>
          <w:lang w:val="ru-RU"/>
        </w:rPr>
        <w:t xml:space="preserve"> </w:t>
      </w:r>
      <w:r w:rsidRPr="00196829">
        <w:rPr>
          <w:sz w:val="20"/>
          <w:lang w:val="ru-RU"/>
        </w:rPr>
        <w:t>уничтожению</w:t>
      </w:r>
      <w:r w:rsidRPr="00196829">
        <w:rPr>
          <w:sz w:val="20"/>
          <w:u w:val="single"/>
          <w:lang w:val="ru-RU"/>
        </w:rPr>
        <w:t xml:space="preserve"> </w:t>
      </w:r>
      <w:r w:rsidRPr="00196829">
        <w:rPr>
          <w:sz w:val="20"/>
          <w:u w:val="single"/>
          <w:lang w:val="ru-RU"/>
        </w:rPr>
        <w:tab/>
      </w:r>
      <w:r w:rsidRPr="00196829">
        <w:rPr>
          <w:sz w:val="20"/>
          <w:lang w:val="ru-RU"/>
        </w:rPr>
        <w:t>носителей</w:t>
      </w:r>
    </w:p>
    <w:p w:rsidR="005B175D" w:rsidRPr="00531D38" w:rsidRDefault="005B175D" w:rsidP="005B175D">
      <w:pPr>
        <w:spacing w:line="136" w:lineRule="exact"/>
        <w:ind w:left="4214"/>
        <w:rPr>
          <w:sz w:val="13"/>
          <w:lang w:val="ru-RU"/>
        </w:rPr>
      </w:pPr>
      <w:r w:rsidRPr="00531D38">
        <w:rPr>
          <w:sz w:val="13"/>
          <w:lang w:val="ru-RU"/>
        </w:rPr>
        <w:t>(цифрами и прописью)</w:t>
      </w:r>
    </w:p>
    <w:p w:rsidR="005B175D" w:rsidRPr="00531D38" w:rsidRDefault="005B175D" w:rsidP="005B175D">
      <w:pPr>
        <w:pStyle w:val="a3"/>
        <w:ind w:left="0" w:firstLine="0"/>
        <w:jc w:val="left"/>
        <w:rPr>
          <w:sz w:val="14"/>
          <w:lang w:val="ru-RU"/>
        </w:rPr>
      </w:pPr>
    </w:p>
    <w:p w:rsidR="005B175D" w:rsidRPr="00531D38" w:rsidRDefault="005B175D" w:rsidP="005B175D">
      <w:pPr>
        <w:pStyle w:val="a3"/>
        <w:spacing w:before="4"/>
        <w:ind w:left="0" w:firstLine="0"/>
        <w:jc w:val="left"/>
        <w:rPr>
          <w:sz w:val="15"/>
          <w:lang w:val="ru-RU"/>
        </w:rPr>
      </w:pPr>
    </w:p>
    <w:p w:rsidR="005B175D" w:rsidRPr="00531D38" w:rsidRDefault="005B175D" w:rsidP="005B175D">
      <w:pPr>
        <w:ind w:left="2090"/>
        <w:rPr>
          <w:sz w:val="20"/>
          <w:lang w:val="ru-RU"/>
        </w:rPr>
      </w:pPr>
      <w:r w:rsidRPr="00531D38">
        <w:rPr>
          <w:sz w:val="20"/>
          <w:lang w:val="ru-RU"/>
        </w:rPr>
        <w:t>Правильность произведенных записей в акте проверена.</w:t>
      </w:r>
    </w:p>
    <w:p w:rsidR="005B175D" w:rsidRPr="00531D38" w:rsidRDefault="005B175D" w:rsidP="005B175D">
      <w:pPr>
        <w:spacing w:before="1"/>
        <w:ind w:left="1382" w:right="389" w:firstLine="707"/>
        <w:rPr>
          <w:sz w:val="20"/>
          <w:lang w:val="ru-RU"/>
        </w:rPr>
      </w:pPr>
      <w:r w:rsidRPr="00531D38">
        <w:rPr>
          <w:sz w:val="20"/>
          <w:lang w:val="ru-RU"/>
        </w:rPr>
        <w:t>Регистрационные данные на носителях информации перед уничтожением (стиранием с них информации) с записями в акте сверены, произведено уничтожение путем:</w:t>
      </w:r>
    </w:p>
    <w:p w:rsidR="005B175D" w:rsidRPr="00531D38" w:rsidRDefault="001D0370" w:rsidP="005B175D">
      <w:pPr>
        <w:pStyle w:val="a3"/>
        <w:spacing w:before="1"/>
        <w:ind w:left="0" w:firstLine="0"/>
        <w:jc w:val="left"/>
        <w:rPr>
          <w:sz w:val="27"/>
          <w:lang w:val="ru-RU"/>
        </w:rPr>
      </w:pPr>
      <w:r>
        <w:pict>
          <v:line id="_x0000_s1042" style="position:absolute;z-index:-251655168;mso-wrap-distance-left:0;mso-wrap-distance-right:0;mso-position-horizontal-relative:page" from="85.1pt,17.9pt" to="548.65pt,17.9pt" strokeweight=".22522mm">
            <w10:wrap type="topAndBottom" anchorx="page"/>
          </v:line>
        </w:pict>
      </w:r>
    </w:p>
    <w:p w:rsidR="005B175D" w:rsidRPr="00923E3F" w:rsidRDefault="005B175D" w:rsidP="005B175D">
      <w:pPr>
        <w:spacing w:line="114" w:lineRule="exact"/>
        <w:ind w:left="1281"/>
        <w:rPr>
          <w:sz w:val="14"/>
          <w:lang w:val="ru-RU"/>
        </w:rPr>
      </w:pPr>
      <w:r w:rsidRPr="00923E3F">
        <w:rPr>
          <w:sz w:val="14"/>
          <w:lang w:val="ru-RU"/>
        </w:rPr>
        <w:t>(стирания на устройстве гарантированного уничтожения информации, разрезания, сжигания, механического уничтожения, вымарывания и т.п.)</w:t>
      </w:r>
    </w:p>
    <w:p w:rsidR="005B175D" w:rsidRPr="00923E3F" w:rsidRDefault="005B175D" w:rsidP="005B175D">
      <w:pPr>
        <w:pStyle w:val="a3"/>
        <w:spacing w:before="10"/>
        <w:ind w:left="0" w:firstLine="0"/>
        <w:jc w:val="left"/>
        <w:rPr>
          <w:sz w:val="21"/>
          <w:lang w:val="ru-RU"/>
        </w:rPr>
      </w:pPr>
    </w:p>
    <w:p w:rsidR="005B175D" w:rsidRPr="00531D38" w:rsidRDefault="005B175D" w:rsidP="005B175D">
      <w:pPr>
        <w:ind w:left="1382" w:right="389" w:firstLine="707"/>
        <w:rPr>
          <w:sz w:val="20"/>
          <w:lang w:val="ru-RU"/>
        </w:rPr>
      </w:pPr>
      <w:r w:rsidRPr="00531D38">
        <w:rPr>
          <w:sz w:val="20"/>
          <w:lang w:val="ru-RU"/>
        </w:rPr>
        <w:t>Отметки о стирании информации (уничтожении носителей информации) в учетных формах произведены.</w:t>
      </w:r>
    </w:p>
    <w:p w:rsidR="005B175D" w:rsidRPr="00531D38" w:rsidRDefault="005B175D" w:rsidP="005B175D">
      <w:pPr>
        <w:tabs>
          <w:tab w:val="left" w:pos="4831"/>
          <w:tab w:val="left" w:pos="6473"/>
          <w:tab w:val="left" w:pos="7142"/>
        </w:tabs>
        <w:spacing w:before="137"/>
        <w:ind w:left="1382"/>
        <w:rPr>
          <w:sz w:val="20"/>
          <w:lang w:val="ru-RU"/>
        </w:rPr>
      </w:pPr>
      <w:r w:rsidRPr="00531D38">
        <w:rPr>
          <w:sz w:val="20"/>
          <w:lang w:val="ru-RU"/>
        </w:rPr>
        <w:t>Председатель</w:t>
      </w:r>
      <w:r w:rsidRPr="00531D38">
        <w:rPr>
          <w:spacing w:val="-3"/>
          <w:sz w:val="20"/>
          <w:lang w:val="ru-RU"/>
        </w:rPr>
        <w:t xml:space="preserve"> </w:t>
      </w:r>
      <w:r w:rsidRPr="00531D38">
        <w:rPr>
          <w:sz w:val="20"/>
          <w:lang w:val="ru-RU"/>
        </w:rPr>
        <w:t>комиссии:</w:t>
      </w:r>
      <w:r w:rsidRPr="00531D38">
        <w:rPr>
          <w:sz w:val="20"/>
          <w:lang w:val="ru-RU"/>
        </w:rPr>
        <w:tab/>
      </w:r>
      <w:r w:rsidRPr="00531D38">
        <w:rPr>
          <w:sz w:val="20"/>
          <w:u w:val="single"/>
          <w:lang w:val="ru-RU"/>
        </w:rPr>
        <w:t xml:space="preserve"> </w:t>
      </w:r>
      <w:r w:rsidRPr="00531D38">
        <w:rPr>
          <w:sz w:val="20"/>
          <w:u w:val="single"/>
          <w:lang w:val="ru-RU"/>
        </w:rPr>
        <w:tab/>
      </w:r>
      <w:r w:rsidRPr="00531D38">
        <w:rPr>
          <w:sz w:val="20"/>
          <w:lang w:val="ru-RU"/>
        </w:rPr>
        <w:t>/</w:t>
      </w:r>
      <w:r w:rsidRPr="00531D38">
        <w:rPr>
          <w:sz w:val="20"/>
          <w:lang w:val="ru-RU"/>
        </w:rPr>
        <w:tab/>
        <w:t>/</w:t>
      </w:r>
    </w:p>
    <w:p w:rsidR="005B175D" w:rsidRPr="00531D38" w:rsidRDefault="005B175D" w:rsidP="005B175D">
      <w:pPr>
        <w:tabs>
          <w:tab w:val="left" w:pos="4821"/>
          <w:tab w:val="left" w:pos="6464"/>
          <w:tab w:val="left" w:pos="7142"/>
        </w:tabs>
        <w:spacing w:before="1" w:line="229" w:lineRule="exact"/>
        <w:ind w:left="1382"/>
        <w:rPr>
          <w:sz w:val="20"/>
          <w:lang w:val="ru-RU"/>
        </w:rPr>
      </w:pPr>
      <w:r w:rsidRPr="00531D38">
        <w:rPr>
          <w:sz w:val="20"/>
          <w:lang w:val="ru-RU"/>
        </w:rPr>
        <w:t>Члены</w:t>
      </w:r>
      <w:r w:rsidRPr="00531D38">
        <w:rPr>
          <w:spacing w:val="-1"/>
          <w:sz w:val="20"/>
          <w:lang w:val="ru-RU"/>
        </w:rPr>
        <w:t xml:space="preserve"> </w:t>
      </w:r>
      <w:r w:rsidRPr="00531D38">
        <w:rPr>
          <w:sz w:val="20"/>
          <w:lang w:val="ru-RU"/>
        </w:rPr>
        <w:t>комиссии:</w:t>
      </w:r>
      <w:r w:rsidRPr="00531D38">
        <w:rPr>
          <w:sz w:val="20"/>
          <w:lang w:val="ru-RU"/>
        </w:rPr>
        <w:tab/>
      </w:r>
      <w:r w:rsidRPr="00531D38">
        <w:rPr>
          <w:sz w:val="20"/>
          <w:u w:val="single"/>
          <w:lang w:val="ru-RU"/>
        </w:rPr>
        <w:t xml:space="preserve"> </w:t>
      </w:r>
      <w:r w:rsidRPr="00531D38">
        <w:rPr>
          <w:sz w:val="20"/>
          <w:u w:val="single"/>
          <w:lang w:val="ru-RU"/>
        </w:rPr>
        <w:tab/>
      </w:r>
      <w:r w:rsidRPr="00531D38">
        <w:rPr>
          <w:sz w:val="20"/>
          <w:lang w:val="ru-RU"/>
        </w:rPr>
        <w:t>/</w:t>
      </w:r>
      <w:r w:rsidRPr="00531D38">
        <w:rPr>
          <w:sz w:val="20"/>
          <w:lang w:val="ru-RU"/>
        </w:rPr>
        <w:tab/>
        <w:t>/</w:t>
      </w:r>
    </w:p>
    <w:p w:rsidR="005B175D" w:rsidRPr="00531D38" w:rsidRDefault="005B175D" w:rsidP="005B175D">
      <w:pPr>
        <w:tabs>
          <w:tab w:val="left" w:pos="2174"/>
          <w:tab w:val="left" w:pos="2889"/>
        </w:tabs>
        <w:spacing w:line="229" w:lineRule="exact"/>
        <w:ind w:left="532"/>
        <w:jc w:val="center"/>
        <w:rPr>
          <w:sz w:val="18"/>
          <w:lang w:val="ru-RU"/>
        </w:rPr>
      </w:pPr>
      <w:r w:rsidRPr="00531D38">
        <w:rPr>
          <w:w w:val="99"/>
          <w:sz w:val="20"/>
          <w:u w:val="single"/>
          <w:lang w:val="ru-RU"/>
        </w:rPr>
        <w:t xml:space="preserve"> </w:t>
      </w:r>
      <w:r w:rsidRPr="00531D38">
        <w:rPr>
          <w:sz w:val="20"/>
          <w:u w:val="single"/>
          <w:lang w:val="ru-RU"/>
        </w:rPr>
        <w:tab/>
      </w:r>
      <w:r w:rsidRPr="00531D38">
        <w:rPr>
          <w:sz w:val="20"/>
          <w:lang w:val="ru-RU"/>
        </w:rPr>
        <w:t>/</w:t>
      </w:r>
      <w:r w:rsidRPr="00531D38">
        <w:rPr>
          <w:sz w:val="20"/>
          <w:lang w:val="ru-RU"/>
        </w:rPr>
        <w:tab/>
      </w:r>
      <w:r w:rsidRPr="00531D38">
        <w:rPr>
          <w:sz w:val="18"/>
          <w:lang w:val="ru-RU"/>
        </w:rPr>
        <w:t>/</w:t>
      </w:r>
    </w:p>
    <w:p w:rsidR="005B175D" w:rsidRPr="00531D38" w:rsidRDefault="005B175D" w:rsidP="005B175D">
      <w:pPr>
        <w:pStyle w:val="a3"/>
        <w:spacing w:before="3"/>
        <w:ind w:left="0" w:firstLine="0"/>
        <w:jc w:val="left"/>
        <w:rPr>
          <w:sz w:val="20"/>
          <w:lang w:val="ru-RU"/>
        </w:rPr>
      </w:pPr>
    </w:p>
    <w:p w:rsidR="005B175D" w:rsidRPr="00531D38" w:rsidRDefault="005B175D" w:rsidP="005B175D">
      <w:pPr>
        <w:spacing w:line="207" w:lineRule="exact"/>
        <w:ind w:left="1134" w:firstLine="284"/>
        <w:rPr>
          <w:sz w:val="18"/>
          <w:lang w:val="ru-RU"/>
        </w:rPr>
      </w:pPr>
      <w:r w:rsidRPr="00531D38">
        <w:rPr>
          <w:sz w:val="18"/>
          <w:lang w:val="ru-RU"/>
        </w:rPr>
        <w:t>Примечание:</w:t>
      </w:r>
    </w:p>
    <w:p w:rsidR="005B175D" w:rsidRPr="00531D38" w:rsidRDefault="005B175D" w:rsidP="005B175D">
      <w:pPr>
        <w:pStyle w:val="a4"/>
        <w:numPr>
          <w:ilvl w:val="0"/>
          <w:numId w:val="1"/>
        </w:numPr>
        <w:tabs>
          <w:tab w:val="left" w:pos="1564"/>
        </w:tabs>
        <w:spacing w:line="207" w:lineRule="exact"/>
        <w:ind w:right="0" w:firstLine="0"/>
        <w:rPr>
          <w:sz w:val="18"/>
          <w:lang w:val="ru-RU"/>
        </w:rPr>
      </w:pPr>
      <w:r w:rsidRPr="00531D38">
        <w:rPr>
          <w:sz w:val="18"/>
          <w:lang w:val="ru-RU"/>
        </w:rPr>
        <w:t>Акт составляется раздельно на каждый способ уничтожения</w:t>
      </w:r>
      <w:r w:rsidRPr="00531D38">
        <w:rPr>
          <w:spacing w:val="-2"/>
          <w:sz w:val="18"/>
          <w:lang w:val="ru-RU"/>
        </w:rPr>
        <w:t xml:space="preserve"> </w:t>
      </w:r>
      <w:r w:rsidRPr="00531D38">
        <w:rPr>
          <w:sz w:val="18"/>
          <w:lang w:val="ru-RU"/>
        </w:rPr>
        <w:t>носителей.</w:t>
      </w:r>
    </w:p>
    <w:p w:rsidR="005B175D" w:rsidRPr="00531D38" w:rsidRDefault="005B175D" w:rsidP="005B175D">
      <w:pPr>
        <w:pStyle w:val="a4"/>
        <w:numPr>
          <w:ilvl w:val="0"/>
          <w:numId w:val="1"/>
        </w:numPr>
        <w:tabs>
          <w:tab w:val="left" w:pos="1564"/>
        </w:tabs>
        <w:spacing w:before="2"/>
        <w:ind w:right="1142" w:firstLine="0"/>
        <w:rPr>
          <w:sz w:val="18"/>
          <w:lang w:val="ru-RU"/>
        </w:rPr>
      </w:pPr>
      <w:r w:rsidRPr="00531D38">
        <w:rPr>
          <w:sz w:val="18"/>
          <w:lang w:val="ru-RU"/>
        </w:rPr>
        <w:t>Все</w:t>
      </w:r>
      <w:r w:rsidRPr="00531D38">
        <w:rPr>
          <w:spacing w:val="-4"/>
          <w:sz w:val="18"/>
          <w:lang w:val="ru-RU"/>
        </w:rPr>
        <w:t xml:space="preserve"> </w:t>
      </w:r>
      <w:r w:rsidRPr="00531D38">
        <w:rPr>
          <w:sz w:val="18"/>
          <w:lang w:val="ru-RU"/>
        </w:rPr>
        <w:t>листы</w:t>
      </w:r>
      <w:r w:rsidRPr="00531D38">
        <w:rPr>
          <w:spacing w:val="-3"/>
          <w:sz w:val="18"/>
          <w:lang w:val="ru-RU"/>
        </w:rPr>
        <w:t xml:space="preserve"> </w:t>
      </w:r>
      <w:r w:rsidRPr="00531D38">
        <w:rPr>
          <w:sz w:val="18"/>
          <w:lang w:val="ru-RU"/>
        </w:rPr>
        <w:t>акта,</w:t>
      </w:r>
      <w:r w:rsidRPr="00531D38">
        <w:rPr>
          <w:spacing w:val="-3"/>
          <w:sz w:val="18"/>
          <w:lang w:val="ru-RU"/>
        </w:rPr>
        <w:t xml:space="preserve"> </w:t>
      </w:r>
      <w:r w:rsidRPr="00531D38">
        <w:rPr>
          <w:sz w:val="18"/>
          <w:lang w:val="ru-RU"/>
        </w:rPr>
        <w:t>а</w:t>
      </w:r>
      <w:r w:rsidRPr="00531D38">
        <w:rPr>
          <w:spacing w:val="-4"/>
          <w:sz w:val="18"/>
          <w:lang w:val="ru-RU"/>
        </w:rPr>
        <w:t xml:space="preserve"> </w:t>
      </w:r>
      <w:r w:rsidRPr="00531D38">
        <w:rPr>
          <w:sz w:val="18"/>
          <w:lang w:val="ru-RU"/>
        </w:rPr>
        <w:t>так</w:t>
      </w:r>
      <w:r w:rsidRPr="00531D38">
        <w:rPr>
          <w:spacing w:val="-3"/>
          <w:sz w:val="18"/>
          <w:lang w:val="ru-RU"/>
        </w:rPr>
        <w:t xml:space="preserve"> </w:t>
      </w:r>
      <w:r w:rsidRPr="00531D38">
        <w:rPr>
          <w:sz w:val="18"/>
          <w:lang w:val="ru-RU"/>
        </w:rPr>
        <w:t>же</w:t>
      </w:r>
      <w:r w:rsidRPr="00531D38">
        <w:rPr>
          <w:spacing w:val="-3"/>
          <w:sz w:val="18"/>
          <w:lang w:val="ru-RU"/>
        </w:rPr>
        <w:t xml:space="preserve"> </w:t>
      </w:r>
      <w:r w:rsidRPr="00531D38">
        <w:rPr>
          <w:sz w:val="18"/>
          <w:lang w:val="ru-RU"/>
        </w:rPr>
        <w:t>все</w:t>
      </w:r>
      <w:r w:rsidRPr="00531D38">
        <w:rPr>
          <w:spacing w:val="-4"/>
          <w:sz w:val="18"/>
          <w:lang w:val="ru-RU"/>
        </w:rPr>
        <w:t xml:space="preserve"> </w:t>
      </w:r>
      <w:r w:rsidRPr="00531D38">
        <w:rPr>
          <w:sz w:val="18"/>
          <w:lang w:val="ru-RU"/>
        </w:rPr>
        <w:t>произведенные</w:t>
      </w:r>
      <w:r w:rsidRPr="00531D38">
        <w:rPr>
          <w:spacing w:val="-4"/>
          <w:sz w:val="18"/>
          <w:lang w:val="ru-RU"/>
        </w:rPr>
        <w:t xml:space="preserve"> </w:t>
      </w:r>
      <w:r w:rsidRPr="00531D38">
        <w:rPr>
          <w:sz w:val="18"/>
          <w:lang w:val="ru-RU"/>
        </w:rPr>
        <w:t>исправления</w:t>
      </w:r>
      <w:r w:rsidRPr="00531D38">
        <w:rPr>
          <w:spacing w:val="-2"/>
          <w:sz w:val="18"/>
          <w:lang w:val="ru-RU"/>
        </w:rPr>
        <w:t xml:space="preserve"> </w:t>
      </w:r>
      <w:r w:rsidRPr="00531D38">
        <w:rPr>
          <w:sz w:val="18"/>
          <w:lang w:val="ru-RU"/>
        </w:rPr>
        <w:t>и</w:t>
      </w:r>
      <w:r w:rsidRPr="00531D38">
        <w:rPr>
          <w:spacing w:val="-3"/>
          <w:sz w:val="18"/>
          <w:lang w:val="ru-RU"/>
        </w:rPr>
        <w:t xml:space="preserve"> </w:t>
      </w:r>
      <w:r w:rsidRPr="00531D38">
        <w:rPr>
          <w:sz w:val="18"/>
          <w:lang w:val="ru-RU"/>
        </w:rPr>
        <w:t>дополнения</w:t>
      </w:r>
      <w:r w:rsidRPr="00531D38">
        <w:rPr>
          <w:spacing w:val="-2"/>
          <w:sz w:val="18"/>
          <w:lang w:val="ru-RU"/>
        </w:rPr>
        <w:t xml:space="preserve"> </w:t>
      </w:r>
      <w:r w:rsidRPr="00531D38">
        <w:rPr>
          <w:sz w:val="18"/>
          <w:lang w:val="ru-RU"/>
        </w:rPr>
        <w:t>в</w:t>
      </w:r>
      <w:r w:rsidRPr="00531D38">
        <w:rPr>
          <w:spacing w:val="-4"/>
          <w:sz w:val="18"/>
          <w:lang w:val="ru-RU"/>
        </w:rPr>
        <w:t xml:space="preserve"> </w:t>
      </w:r>
      <w:r w:rsidRPr="00531D38">
        <w:rPr>
          <w:sz w:val="18"/>
          <w:lang w:val="ru-RU"/>
        </w:rPr>
        <w:t>акте</w:t>
      </w:r>
      <w:r w:rsidRPr="00531D38">
        <w:rPr>
          <w:spacing w:val="-3"/>
          <w:sz w:val="18"/>
          <w:lang w:val="ru-RU"/>
        </w:rPr>
        <w:t xml:space="preserve"> </w:t>
      </w:r>
      <w:r w:rsidRPr="00531D38">
        <w:rPr>
          <w:sz w:val="18"/>
          <w:lang w:val="ru-RU"/>
        </w:rPr>
        <w:t>заверяются</w:t>
      </w:r>
      <w:r w:rsidRPr="00531D38">
        <w:rPr>
          <w:spacing w:val="-5"/>
          <w:sz w:val="18"/>
          <w:lang w:val="ru-RU"/>
        </w:rPr>
        <w:t xml:space="preserve"> </w:t>
      </w:r>
      <w:r w:rsidRPr="00531D38">
        <w:rPr>
          <w:sz w:val="18"/>
          <w:lang w:val="ru-RU"/>
        </w:rPr>
        <w:t>подписями</w:t>
      </w:r>
      <w:r w:rsidRPr="00531D38">
        <w:rPr>
          <w:spacing w:val="-3"/>
          <w:sz w:val="18"/>
          <w:lang w:val="ru-RU"/>
        </w:rPr>
        <w:t xml:space="preserve"> </w:t>
      </w:r>
      <w:r w:rsidRPr="00531D38">
        <w:rPr>
          <w:sz w:val="18"/>
          <w:lang w:val="ru-RU"/>
        </w:rPr>
        <w:t>всех</w:t>
      </w:r>
      <w:r w:rsidRPr="00531D38">
        <w:rPr>
          <w:spacing w:val="-4"/>
          <w:sz w:val="18"/>
          <w:lang w:val="ru-RU"/>
        </w:rPr>
        <w:t xml:space="preserve"> </w:t>
      </w:r>
      <w:r w:rsidRPr="00531D38">
        <w:rPr>
          <w:sz w:val="18"/>
          <w:lang w:val="ru-RU"/>
        </w:rPr>
        <w:t>членов комиссии.</w:t>
      </w:r>
    </w:p>
    <w:p w:rsidR="005B175D" w:rsidRPr="00531D38" w:rsidRDefault="001D0370" w:rsidP="005B175D">
      <w:pPr>
        <w:pStyle w:val="a3"/>
        <w:spacing w:before="3"/>
        <w:ind w:left="0" w:firstLine="0"/>
        <w:jc w:val="left"/>
        <w:rPr>
          <w:sz w:val="20"/>
          <w:lang w:val="ru-RU"/>
        </w:rPr>
      </w:pPr>
      <w:r>
        <w:pict>
          <v:line id="_x0000_s1043" style="position:absolute;z-index:-251654144;mso-wrap-distance-left:0;mso-wrap-distance-right:0;mso-position-horizontal-relative:page" from="85.1pt,13.95pt" to="229.1pt,13.95pt" strokeweight=".6pt">
            <w10:wrap type="topAndBottom" anchorx="page"/>
          </v:line>
        </w:pict>
      </w:r>
    </w:p>
    <w:p w:rsidR="005B175D" w:rsidRPr="00531D38" w:rsidRDefault="005B175D" w:rsidP="005B175D">
      <w:pPr>
        <w:spacing w:before="50"/>
        <w:ind w:left="1382"/>
        <w:rPr>
          <w:sz w:val="20"/>
          <w:lang w:val="ru-RU"/>
        </w:rPr>
      </w:pPr>
      <w:r w:rsidRPr="00531D38">
        <w:rPr>
          <w:position w:val="9"/>
          <w:sz w:val="13"/>
          <w:lang w:val="ru-RU"/>
        </w:rPr>
        <w:t>1</w:t>
      </w:r>
      <w:proofErr w:type="gramStart"/>
      <w:r w:rsidRPr="00531D38">
        <w:rPr>
          <w:position w:val="9"/>
          <w:sz w:val="13"/>
          <w:lang w:val="ru-RU"/>
        </w:rPr>
        <w:t xml:space="preserve"> </w:t>
      </w:r>
      <w:r w:rsidRPr="00531D38">
        <w:rPr>
          <w:sz w:val="20"/>
          <w:lang w:val="ru-RU"/>
        </w:rPr>
        <w:t>В</w:t>
      </w:r>
      <w:proofErr w:type="gramEnd"/>
      <w:r w:rsidRPr="00531D38">
        <w:rPr>
          <w:sz w:val="20"/>
          <w:lang w:val="ru-RU"/>
        </w:rPr>
        <w:t xml:space="preserve"> случае, если объем уничтожаемых документов позволяет перечислять их в Акте.</w:t>
      </w:r>
    </w:p>
    <w:p w:rsidR="005B175D" w:rsidRPr="00531D38" w:rsidRDefault="005B175D" w:rsidP="005B175D">
      <w:pPr>
        <w:rPr>
          <w:sz w:val="20"/>
          <w:lang w:val="ru-RU"/>
        </w:rPr>
        <w:sectPr w:rsidR="005B175D" w:rsidRPr="00531D38" w:rsidSect="00196829">
          <w:type w:val="continuous"/>
          <w:pgSz w:w="11910" w:h="16840"/>
          <w:pgMar w:top="1220" w:right="140" w:bottom="280" w:left="284" w:header="720" w:footer="720" w:gutter="0"/>
          <w:cols w:space="720"/>
        </w:sectPr>
      </w:pPr>
    </w:p>
    <w:p w:rsidR="005B175D" w:rsidRPr="00531D38" w:rsidRDefault="005B175D" w:rsidP="005B175D">
      <w:pPr>
        <w:jc w:val="both"/>
        <w:rPr>
          <w:sz w:val="28"/>
          <w:lang w:val="ru-RU"/>
        </w:rPr>
        <w:sectPr w:rsidR="005B175D" w:rsidRPr="00531D38" w:rsidSect="00196829">
          <w:type w:val="continuous"/>
          <w:pgSz w:w="11910" w:h="16840"/>
          <w:pgMar w:top="1040" w:right="140" w:bottom="280" w:left="284" w:header="720" w:footer="720" w:gutter="0"/>
          <w:cols w:space="720"/>
        </w:sectPr>
      </w:pPr>
    </w:p>
    <w:p w:rsidR="00196829" w:rsidRPr="00531D38" w:rsidRDefault="00196829" w:rsidP="00196829">
      <w:pPr>
        <w:tabs>
          <w:tab w:val="left" w:pos="2127"/>
        </w:tabs>
        <w:ind w:left="1134" w:right="393" w:firstLine="426"/>
        <w:rPr>
          <w:lang w:val="ru-RU"/>
        </w:rPr>
        <w:sectPr w:rsidR="00196829" w:rsidRPr="00531D38" w:rsidSect="00196829">
          <w:type w:val="continuous"/>
          <w:pgSz w:w="11910" w:h="16840"/>
          <w:pgMar w:top="1038" w:right="249" w:bottom="567" w:left="284" w:header="720" w:footer="720" w:gutter="0"/>
          <w:cols w:space="720"/>
        </w:sectPr>
      </w:pPr>
    </w:p>
    <w:p w:rsidR="00196829" w:rsidRPr="005B175D" w:rsidRDefault="00196829" w:rsidP="00196829">
      <w:pPr>
        <w:tabs>
          <w:tab w:val="left" w:pos="2127"/>
        </w:tabs>
        <w:spacing w:line="242" w:lineRule="auto"/>
        <w:ind w:left="1134" w:right="393" w:firstLine="426"/>
        <w:rPr>
          <w:b/>
          <w:lang w:val="ru-RU"/>
        </w:rPr>
        <w:sectPr w:rsidR="00196829" w:rsidRPr="005B175D" w:rsidSect="00196829">
          <w:type w:val="continuous"/>
          <w:pgSz w:w="11910" w:h="16840"/>
          <w:pgMar w:top="1040" w:right="140" w:bottom="280" w:left="320" w:header="720" w:footer="720" w:gutter="0"/>
          <w:cols w:space="720"/>
        </w:sectPr>
      </w:pPr>
    </w:p>
    <w:p w:rsidR="00F23286" w:rsidRDefault="00A8419A">
      <w:pPr>
        <w:pStyle w:val="a3"/>
        <w:ind w:left="105" w:firstLine="0"/>
        <w:jc w:val="left"/>
        <w:rPr>
          <w:sz w:val="20"/>
        </w:rPr>
      </w:pPr>
      <w:r>
        <w:rPr>
          <w:noProof/>
          <w:sz w:val="20"/>
          <w:lang w:val="ru-RU" w:eastAsia="ru-RU"/>
        </w:rPr>
        <w:lastRenderedPageBreak/>
        <w:drawing>
          <wp:inline distT="0" distB="0" distL="0" distR="0">
            <wp:extent cx="6899899" cy="963320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6899899" cy="9633204"/>
                    </a:xfrm>
                    <a:prstGeom prst="rect">
                      <a:avLst/>
                    </a:prstGeom>
                  </pic:spPr>
                </pic:pic>
              </a:graphicData>
            </a:graphic>
          </wp:inline>
        </w:drawing>
      </w:r>
    </w:p>
    <w:sectPr w:rsidR="00F23286" w:rsidSect="00F23286">
      <w:pgSz w:w="11910" w:h="16840"/>
      <w:pgMar w:top="1320" w:right="140" w:bottom="0" w:left="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8DE" w:rsidRDefault="00CF08DE" w:rsidP="005B175D">
      <w:r>
        <w:separator/>
      </w:r>
    </w:p>
  </w:endnote>
  <w:endnote w:type="continuationSeparator" w:id="0">
    <w:p w:rsidR="00CF08DE" w:rsidRDefault="00CF08DE" w:rsidP="005B1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2422"/>
      <w:docPartObj>
        <w:docPartGallery w:val="Page Numbers (Bottom of Page)"/>
        <w:docPartUnique/>
      </w:docPartObj>
    </w:sdtPr>
    <w:sdtEndPr/>
    <w:sdtContent>
      <w:p w:rsidR="005B175D" w:rsidRDefault="001D0370">
        <w:pPr>
          <w:pStyle w:val="aa"/>
          <w:jc w:val="center"/>
        </w:pPr>
        <w:r>
          <w:fldChar w:fldCharType="begin"/>
        </w:r>
        <w:r>
          <w:instrText xml:space="preserve"> PAGE   \*</w:instrText>
        </w:r>
        <w:r>
          <w:instrText xml:space="preserve"> MERGEFORMAT </w:instrText>
        </w:r>
        <w:r>
          <w:fldChar w:fldCharType="separate"/>
        </w:r>
        <w:r>
          <w:rPr>
            <w:noProof/>
          </w:rPr>
          <w:t>1</w:t>
        </w:r>
        <w:r>
          <w:rPr>
            <w:noProof/>
          </w:rPr>
          <w:fldChar w:fldCharType="end"/>
        </w:r>
      </w:p>
    </w:sdtContent>
  </w:sdt>
  <w:p w:rsidR="005B175D" w:rsidRDefault="005B175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8DE" w:rsidRDefault="00CF08DE" w:rsidP="005B175D">
      <w:r>
        <w:separator/>
      </w:r>
    </w:p>
  </w:footnote>
  <w:footnote w:type="continuationSeparator" w:id="0">
    <w:p w:rsidR="00CF08DE" w:rsidRDefault="00CF08DE" w:rsidP="005B17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3316"/>
    <w:multiLevelType w:val="multilevel"/>
    <w:tmpl w:val="09320DE2"/>
    <w:lvl w:ilvl="0">
      <w:start w:val="6"/>
      <w:numFmt w:val="decimal"/>
      <w:lvlText w:val="%1"/>
      <w:lvlJc w:val="left"/>
      <w:pPr>
        <w:ind w:left="1382" w:hanging="716"/>
        <w:jc w:val="left"/>
      </w:pPr>
      <w:rPr>
        <w:rFonts w:hint="default"/>
      </w:rPr>
    </w:lvl>
    <w:lvl w:ilvl="1">
      <w:start w:val="1"/>
      <w:numFmt w:val="decimal"/>
      <w:lvlText w:val="%1.%2."/>
      <w:lvlJc w:val="left"/>
      <w:pPr>
        <w:ind w:left="1382" w:hanging="716"/>
        <w:jc w:val="left"/>
      </w:pPr>
      <w:rPr>
        <w:rFonts w:ascii="Times New Roman" w:eastAsia="Times New Roman" w:hAnsi="Times New Roman" w:cs="Times New Roman" w:hint="default"/>
        <w:w w:val="100"/>
        <w:sz w:val="28"/>
        <w:szCs w:val="28"/>
      </w:rPr>
    </w:lvl>
    <w:lvl w:ilvl="2">
      <w:numFmt w:val="bullet"/>
      <w:lvlText w:val="•"/>
      <w:lvlJc w:val="left"/>
      <w:pPr>
        <w:ind w:left="3393" w:hanging="716"/>
      </w:pPr>
      <w:rPr>
        <w:rFonts w:hint="default"/>
      </w:rPr>
    </w:lvl>
    <w:lvl w:ilvl="3">
      <w:numFmt w:val="bullet"/>
      <w:lvlText w:val="•"/>
      <w:lvlJc w:val="left"/>
      <w:pPr>
        <w:ind w:left="4399" w:hanging="716"/>
      </w:pPr>
      <w:rPr>
        <w:rFonts w:hint="default"/>
      </w:rPr>
    </w:lvl>
    <w:lvl w:ilvl="4">
      <w:numFmt w:val="bullet"/>
      <w:lvlText w:val="•"/>
      <w:lvlJc w:val="left"/>
      <w:pPr>
        <w:ind w:left="5406" w:hanging="716"/>
      </w:pPr>
      <w:rPr>
        <w:rFonts w:hint="default"/>
      </w:rPr>
    </w:lvl>
    <w:lvl w:ilvl="5">
      <w:numFmt w:val="bullet"/>
      <w:lvlText w:val="•"/>
      <w:lvlJc w:val="left"/>
      <w:pPr>
        <w:ind w:left="6413" w:hanging="716"/>
      </w:pPr>
      <w:rPr>
        <w:rFonts w:hint="default"/>
      </w:rPr>
    </w:lvl>
    <w:lvl w:ilvl="6">
      <w:numFmt w:val="bullet"/>
      <w:lvlText w:val="•"/>
      <w:lvlJc w:val="left"/>
      <w:pPr>
        <w:ind w:left="7419" w:hanging="716"/>
      </w:pPr>
      <w:rPr>
        <w:rFonts w:hint="default"/>
      </w:rPr>
    </w:lvl>
    <w:lvl w:ilvl="7">
      <w:numFmt w:val="bullet"/>
      <w:lvlText w:val="•"/>
      <w:lvlJc w:val="left"/>
      <w:pPr>
        <w:ind w:left="8426" w:hanging="716"/>
      </w:pPr>
      <w:rPr>
        <w:rFonts w:hint="default"/>
      </w:rPr>
    </w:lvl>
    <w:lvl w:ilvl="8">
      <w:numFmt w:val="bullet"/>
      <w:lvlText w:val="•"/>
      <w:lvlJc w:val="left"/>
      <w:pPr>
        <w:ind w:left="9433" w:hanging="716"/>
      </w:pPr>
      <w:rPr>
        <w:rFonts w:hint="default"/>
      </w:rPr>
    </w:lvl>
  </w:abstractNum>
  <w:abstractNum w:abstractNumId="1">
    <w:nsid w:val="23E23C18"/>
    <w:multiLevelType w:val="multilevel"/>
    <w:tmpl w:val="FA900AF2"/>
    <w:lvl w:ilvl="0">
      <w:start w:val="1"/>
      <w:numFmt w:val="decimal"/>
      <w:lvlText w:val="%1"/>
      <w:lvlJc w:val="left"/>
      <w:pPr>
        <w:ind w:left="1382" w:hanging="696"/>
        <w:jc w:val="left"/>
      </w:pPr>
      <w:rPr>
        <w:rFonts w:hint="default"/>
      </w:rPr>
    </w:lvl>
    <w:lvl w:ilvl="1">
      <w:start w:val="1"/>
      <w:numFmt w:val="decimal"/>
      <w:lvlText w:val="%1.%2."/>
      <w:lvlJc w:val="left"/>
      <w:pPr>
        <w:ind w:left="1382" w:hanging="696"/>
        <w:jc w:val="left"/>
      </w:pPr>
      <w:rPr>
        <w:rFonts w:ascii="Times New Roman" w:eastAsia="Times New Roman" w:hAnsi="Times New Roman" w:cs="Times New Roman" w:hint="default"/>
        <w:w w:val="100"/>
        <w:sz w:val="28"/>
        <w:szCs w:val="28"/>
      </w:rPr>
    </w:lvl>
    <w:lvl w:ilvl="2">
      <w:numFmt w:val="bullet"/>
      <w:lvlText w:val="•"/>
      <w:lvlJc w:val="left"/>
      <w:pPr>
        <w:ind w:left="3393" w:hanging="696"/>
      </w:pPr>
      <w:rPr>
        <w:rFonts w:hint="default"/>
      </w:rPr>
    </w:lvl>
    <w:lvl w:ilvl="3">
      <w:numFmt w:val="bullet"/>
      <w:lvlText w:val="•"/>
      <w:lvlJc w:val="left"/>
      <w:pPr>
        <w:ind w:left="4399" w:hanging="696"/>
      </w:pPr>
      <w:rPr>
        <w:rFonts w:hint="default"/>
      </w:rPr>
    </w:lvl>
    <w:lvl w:ilvl="4">
      <w:numFmt w:val="bullet"/>
      <w:lvlText w:val="•"/>
      <w:lvlJc w:val="left"/>
      <w:pPr>
        <w:ind w:left="5406" w:hanging="696"/>
      </w:pPr>
      <w:rPr>
        <w:rFonts w:hint="default"/>
      </w:rPr>
    </w:lvl>
    <w:lvl w:ilvl="5">
      <w:numFmt w:val="bullet"/>
      <w:lvlText w:val="•"/>
      <w:lvlJc w:val="left"/>
      <w:pPr>
        <w:ind w:left="6413" w:hanging="696"/>
      </w:pPr>
      <w:rPr>
        <w:rFonts w:hint="default"/>
      </w:rPr>
    </w:lvl>
    <w:lvl w:ilvl="6">
      <w:numFmt w:val="bullet"/>
      <w:lvlText w:val="•"/>
      <w:lvlJc w:val="left"/>
      <w:pPr>
        <w:ind w:left="7419" w:hanging="696"/>
      </w:pPr>
      <w:rPr>
        <w:rFonts w:hint="default"/>
      </w:rPr>
    </w:lvl>
    <w:lvl w:ilvl="7">
      <w:numFmt w:val="bullet"/>
      <w:lvlText w:val="•"/>
      <w:lvlJc w:val="left"/>
      <w:pPr>
        <w:ind w:left="8426" w:hanging="696"/>
      </w:pPr>
      <w:rPr>
        <w:rFonts w:hint="default"/>
      </w:rPr>
    </w:lvl>
    <w:lvl w:ilvl="8">
      <w:numFmt w:val="bullet"/>
      <w:lvlText w:val="•"/>
      <w:lvlJc w:val="left"/>
      <w:pPr>
        <w:ind w:left="9433" w:hanging="696"/>
      </w:pPr>
      <w:rPr>
        <w:rFonts w:hint="default"/>
      </w:rPr>
    </w:lvl>
  </w:abstractNum>
  <w:abstractNum w:abstractNumId="2">
    <w:nsid w:val="2FEA6DAD"/>
    <w:multiLevelType w:val="hybridMultilevel"/>
    <w:tmpl w:val="00C85BB0"/>
    <w:lvl w:ilvl="0" w:tplc="C0F86FA0">
      <w:start w:val="1"/>
      <w:numFmt w:val="decimal"/>
      <w:lvlText w:val="%1."/>
      <w:lvlJc w:val="left"/>
      <w:pPr>
        <w:ind w:left="1382" w:hanging="182"/>
        <w:jc w:val="left"/>
      </w:pPr>
      <w:rPr>
        <w:rFonts w:ascii="Times New Roman" w:eastAsia="Times New Roman" w:hAnsi="Times New Roman" w:cs="Times New Roman" w:hint="default"/>
        <w:spacing w:val="-4"/>
        <w:w w:val="100"/>
        <w:sz w:val="18"/>
        <w:szCs w:val="18"/>
      </w:rPr>
    </w:lvl>
    <w:lvl w:ilvl="1" w:tplc="E8CA1A76">
      <w:numFmt w:val="bullet"/>
      <w:lvlText w:val="•"/>
      <w:lvlJc w:val="left"/>
      <w:pPr>
        <w:ind w:left="2386" w:hanging="182"/>
      </w:pPr>
      <w:rPr>
        <w:rFonts w:hint="default"/>
      </w:rPr>
    </w:lvl>
    <w:lvl w:ilvl="2" w:tplc="7136BBE8">
      <w:numFmt w:val="bullet"/>
      <w:lvlText w:val="•"/>
      <w:lvlJc w:val="left"/>
      <w:pPr>
        <w:ind w:left="3393" w:hanging="182"/>
      </w:pPr>
      <w:rPr>
        <w:rFonts w:hint="default"/>
      </w:rPr>
    </w:lvl>
    <w:lvl w:ilvl="3" w:tplc="3A923E9A">
      <w:numFmt w:val="bullet"/>
      <w:lvlText w:val="•"/>
      <w:lvlJc w:val="left"/>
      <w:pPr>
        <w:ind w:left="4399" w:hanging="182"/>
      </w:pPr>
      <w:rPr>
        <w:rFonts w:hint="default"/>
      </w:rPr>
    </w:lvl>
    <w:lvl w:ilvl="4" w:tplc="FD0C7E78">
      <w:numFmt w:val="bullet"/>
      <w:lvlText w:val="•"/>
      <w:lvlJc w:val="left"/>
      <w:pPr>
        <w:ind w:left="5406" w:hanging="182"/>
      </w:pPr>
      <w:rPr>
        <w:rFonts w:hint="default"/>
      </w:rPr>
    </w:lvl>
    <w:lvl w:ilvl="5" w:tplc="5D2CC90A">
      <w:numFmt w:val="bullet"/>
      <w:lvlText w:val="•"/>
      <w:lvlJc w:val="left"/>
      <w:pPr>
        <w:ind w:left="6413" w:hanging="182"/>
      </w:pPr>
      <w:rPr>
        <w:rFonts w:hint="default"/>
      </w:rPr>
    </w:lvl>
    <w:lvl w:ilvl="6" w:tplc="0A34EACC">
      <w:numFmt w:val="bullet"/>
      <w:lvlText w:val="•"/>
      <w:lvlJc w:val="left"/>
      <w:pPr>
        <w:ind w:left="7419" w:hanging="182"/>
      </w:pPr>
      <w:rPr>
        <w:rFonts w:hint="default"/>
      </w:rPr>
    </w:lvl>
    <w:lvl w:ilvl="7" w:tplc="37644CCA">
      <w:numFmt w:val="bullet"/>
      <w:lvlText w:val="•"/>
      <w:lvlJc w:val="left"/>
      <w:pPr>
        <w:ind w:left="8426" w:hanging="182"/>
      </w:pPr>
      <w:rPr>
        <w:rFonts w:hint="default"/>
      </w:rPr>
    </w:lvl>
    <w:lvl w:ilvl="8" w:tplc="6DA4B1A6">
      <w:numFmt w:val="bullet"/>
      <w:lvlText w:val="•"/>
      <w:lvlJc w:val="left"/>
      <w:pPr>
        <w:ind w:left="9433" w:hanging="182"/>
      </w:pPr>
      <w:rPr>
        <w:rFonts w:hint="default"/>
      </w:rPr>
    </w:lvl>
  </w:abstractNum>
  <w:abstractNum w:abstractNumId="3">
    <w:nsid w:val="316A630B"/>
    <w:multiLevelType w:val="multilevel"/>
    <w:tmpl w:val="3898A8D2"/>
    <w:lvl w:ilvl="0">
      <w:start w:val="2"/>
      <w:numFmt w:val="decimal"/>
      <w:lvlText w:val="%1"/>
      <w:lvlJc w:val="left"/>
      <w:pPr>
        <w:ind w:left="1382" w:hanging="696"/>
        <w:jc w:val="left"/>
      </w:pPr>
      <w:rPr>
        <w:rFonts w:hint="default"/>
      </w:rPr>
    </w:lvl>
    <w:lvl w:ilvl="1">
      <w:start w:val="1"/>
      <w:numFmt w:val="decimal"/>
      <w:lvlText w:val="%1.%2."/>
      <w:lvlJc w:val="left"/>
      <w:pPr>
        <w:ind w:left="1382" w:hanging="696"/>
        <w:jc w:val="left"/>
      </w:pPr>
      <w:rPr>
        <w:rFonts w:ascii="Times New Roman" w:eastAsia="Times New Roman" w:hAnsi="Times New Roman" w:cs="Times New Roman" w:hint="default"/>
        <w:w w:val="100"/>
        <w:sz w:val="28"/>
        <w:szCs w:val="28"/>
      </w:rPr>
    </w:lvl>
    <w:lvl w:ilvl="2">
      <w:numFmt w:val="bullet"/>
      <w:lvlText w:val="•"/>
      <w:lvlJc w:val="left"/>
      <w:pPr>
        <w:ind w:left="3393" w:hanging="696"/>
      </w:pPr>
      <w:rPr>
        <w:rFonts w:hint="default"/>
      </w:rPr>
    </w:lvl>
    <w:lvl w:ilvl="3">
      <w:numFmt w:val="bullet"/>
      <w:lvlText w:val="•"/>
      <w:lvlJc w:val="left"/>
      <w:pPr>
        <w:ind w:left="4399" w:hanging="696"/>
      </w:pPr>
      <w:rPr>
        <w:rFonts w:hint="default"/>
      </w:rPr>
    </w:lvl>
    <w:lvl w:ilvl="4">
      <w:numFmt w:val="bullet"/>
      <w:lvlText w:val="•"/>
      <w:lvlJc w:val="left"/>
      <w:pPr>
        <w:ind w:left="5406" w:hanging="696"/>
      </w:pPr>
      <w:rPr>
        <w:rFonts w:hint="default"/>
      </w:rPr>
    </w:lvl>
    <w:lvl w:ilvl="5">
      <w:numFmt w:val="bullet"/>
      <w:lvlText w:val="•"/>
      <w:lvlJc w:val="left"/>
      <w:pPr>
        <w:ind w:left="6413" w:hanging="696"/>
      </w:pPr>
      <w:rPr>
        <w:rFonts w:hint="default"/>
      </w:rPr>
    </w:lvl>
    <w:lvl w:ilvl="6">
      <w:numFmt w:val="bullet"/>
      <w:lvlText w:val="•"/>
      <w:lvlJc w:val="left"/>
      <w:pPr>
        <w:ind w:left="7419" w:hanging="696"/>
      </w:pPr>
      <w:rPr>
        <w:rFonts w:hint="default"/>
      </w:rPr>
    </w:lvl>
    <w:lvl w:ilvl="7">
      <w:numFmt w:val="bullet"/>
      <w:lvlText w:val="•"/>
      <w:lvlJc w:val="left"/>
      <w:pPr>
        <w:ind w:left="8426" w:hanging="696"/>
      </w:pPr>
      <w:rPr>
        <w:rFonts w:hint="default"/>
      </w:rPr>
    </w:lvl>
    <w:lvl w:ilvl="8">
      <w:numFmt w:val="bullet"/>
      <w:lvlText w:val="•"/>
      <w:lvlJc w:val="left"/>
      <w:pPr>
        <w:ind w:left="9433" w:hanging="696"/>
      </w:pPr>
      <w:rPr>
        <w:rFonts w:hint="default"/>
      </w:rPr>
    </w:lvl>
  </w:abstractNum>
  <w:abstractNum w:abstractNumId="4">
    <w:nsid w:val="4CF11190"/>
    <w:multiLevelType w:val="hybridMultilevel"/>
    <w:tmpl w:val="09ECE49A"/>
    <w:lvl w:ilvl="0" w:tplc="673834D8">
      <w:start w:val="1"/>
      <w:numFmt w:val="decimal"/>
      <w:lvlText w:val="%1."/>
      <w:lvlJc w:val="left"/>
      <w:pPr>
        <w:ind w:left="4473" w:hanging="852"/>
        <w:jc w:val="right"/>
      </w:pPr>
      <w:rPr>
        <w:rFonts w:ascii="Times New Roman" w:eastAsia="Times New Roman" w:hAnsi="Times New Roman" w:cs="Times New Roman" w:hint="default"/>
        <w:b/>
        <w:bCs/>
        <w:spacing w:val="0"/>
        <w:w w:val="100"/>
        <w:sz w:val="28"/>
        <w:szCs w:val="28"/>
      </w:rPr>
    </w:lvl>
    <w:lvl w:ilvl="1" w:tplc="9EEE7760">
      <w:numFmt w:val="bullet"/>
      <w:lvlText w:val="•"/>
      <w:lvlJc w:val="left"/>
      <w:pPr>
        <w:ind w:left="5176" w:hanging="852"/>
      </w:pPr>
      <w:rPr>
        <w:rFonts w:hint="default"/>
      </w:rPr>
    </w:lvl>
    <w:lvl w:ilvl="2" w:tplc="20E6A316">
      <w:numFmt w:val="bullet"/>
      <w:lvlText w:val="•"/>
      <w:lvlJc w:val="left"/>
      <w:pPr>
        <w:ind w:left="5873" w:hanging="852"/>
      </w:pPr>
      <w:rPr>
        <w:rFonts w:hint="default"/>
      </w:rPr>
    </w:lvl>
    <w:lvl w:ilvl="3" w:tplc="25BCF2DA">
      <w:numFmt w:val="bullet"/>
      <w:lvlText w:val="•"/>
      <w:lvlJc w:val="left"/>
      <w:pPr>
        <w:ind w:left="6569" w:hanging="852"/>
      </w:pPr>
      <w:rPr>
        <w:rFonts w:hint="default"/>
      </w:rPr>
    </w:lvl>
    <w:lvl w:ilvl="4" w:tplc="5866DD4C">
      <w:numFmt w:val="bullet"/>
      <w:lvlText w:val="•"/>
      <w:lvlJc w:val="left"/>
      <w:pPr>
        <w:ind w:left="7266" w:hanging="852"/>
      </w:pPr>
      <w:rPr>
        <w:rFonts w:hint="default"/>
      </w:rPr>
    </w:lvl>
    <w:lvl w:ilvl="5" w:tplc="54EA0EB2">
      <w:numFmt w:val="bullet"/>
      <w:lvlText w:val="•"/>
      <w:lvlJc w:val="left"/>
      <w:pPr>
        <w:ind w:left="7963" w:hanging="852"/>
      </w:pPr>
      <w:rPr>
        <w:rFonts w:hint="default"/>
      </w:rPr>
    </w:lvl>
    <w:lvl w:ilvl="6" w:tplc="28361F5E">
      <w:numFmt w:val="bullet"/>
      <w:lvlText w:val="•"/>
      <w:lvlJc w:val="left"/>
      <w:pPr>
        <w:ind w:left="8659" w:hanging="852"/>
      </w:pPr>
      <w:rPr>
        <w:rFonts w:hint="default"/>
      </w:rPr>
    </w:lvl>
    <w:lvl w:ilvl="7" w:tplc="BE28A22E">
      <w:numFmt w:val="bullet"/>
      <w:lvlText w:val="•"/>
      <w:lvlJc w:val="left"/>
      <w:pPr>
        <w:ind w:left="9356" w:hanging="852"/>
      </w:pPr>
      <w:rPr>
        <w:rFonts w:hint="default"/>
      </w:rPr>
    </w:lvl>
    <w:lvl w:ilvl="8" w:tplc="30DA718A">
      <w:numFmt w:val="bullet"/>
      <w:lvlText w:val="•"/>
      <w:lvlJc w:val="left"/>
      <w:pPr>
        <w:ind w:left="10053" w:hanging="852"/>
      </w:pPr>
      <w:rPr>
        <w:rFonts w:hint="default"/>
      </w:rPr>
    </w:lvl>
  </w:abstractNum>
  <w:abstractNum w:abstractNumId="5">
    <w:nsid w:val="67BC52B5"/>
    <w:multiLevelType w:val="multilevel"/>
    <w:tmpl w:val="0672C626"/>
    <w:lvl w:ilvl="0">
      <w:start w:val="3"/>
      <w:numFmt w:val="decimal"/>
      <w:lvlText w:val="%1"/>
      <w:lvlJc w:val="left"/>
      <w:pPr>
        <w:ind w:left="1382" w:hanging="696"/>
        <w:jc w:val="left"/>
      </w:pPr>
      <w:rPr>
        <w:rFonts w:hint="default"/>
      </w:rPr>
    </w:lvl>
    <w:lvl w:ilvl="1">
      <w:start w:val="1"/>
      <w:numFmt w:val="decimal"/>
      <w:lvlText w:val="%1.%2."/>
      <w:lvlJc w:val="left"/>
      <w:pPr>
        <w:ind w:left="1382" w:hanging="696"/>
        <w:jc w:val="left"/>
      </w:pPr>
      <w:rPr>
        <w:rFonts w:ascii="Times New Roman" w:eastAsia="Times New Roman" w:hAnsi="Times New Roman" w:cs="Times New Roman" w:hint="default"/>
        <w:w w:val="100"/>
        <w:sz w:val="28"/>
        <w:szCs w:val="28"/>
      </w:rPr>
    </w:lvl>
    <w:lvl w:ilvl="2">
      <w:numFmt w:val="bullet"/>
      <w:lvlText w:val="•"/>
      <w:lvlJc w:val="left"/>
      <w:pPr>
        <w:ind w:left="3393" w:hanging="696"/>
      </w:pPr>
      <w:rPr>
        <w:rFonts w:hint="default"/>
      </w:rPr>
    </w:lvl>
    <w:lvl w:ilvl="3">
      <w:numFmt w:val="bullet"/>
      <w:lvlText w:val="•"/>
      <w:lvlJc w:val="left"/>
      <w:pPr>
        <w:ind w:left="4399" w:hanging="696"/>
      </w:pPr>
      <w:rPr>
        <w:rFonts w:hint="default"/>
      </w:rPr>
    </w:lvl>
    <w:lvl w:ilvl="4">
      <w:numFmt w:val="bullet"/>
      <w:lvlText w:val="•"/>
      <w:lvlJc w:val="left"/>
      <w:pPr>
        <w:ind w:left="5406" w:hanging="696"/>
      </w:pPr>
      <w:rPr>
        <w:rFonts w:hint="default"/>
      </w:rPr>
    </w:lvl>
    <w:lvl w:ilvl="5">
      <w:numFmt w:val="bullet"/>
      <w:lvlText w:val="•"/>
      <w:lvlJc w:val="left"/>
      <w:pPr>
        <w:ind w:left="6413" w:hanging="696"/>
      </w:pPr>
      <w:rPr>
        <w:rFonts w:hint="default"/>
      </w:rPr>
    </w:lvl>
    <w:lvl w:ilvl="6">
      <w:numFmt w:val="bullet"/>
      <w:lvlText w:val="•"/>
      <w:lvlJc w:val="left"/>
      <w:pPr>
        <w:ind w:left="7419" w:hanging="696"/>
      </w:pPr>
      <w:rPr>
        <w:rFonts w:hint="default"/>
      </w:rPr>
    </w:lvl>
    <w:lvl w:ilvl="7">
      <w:numFmt w:val="bullet"/>
      <w:lvlText w:val="•"/>
      <w:lvlJc w:val="left"/>
      <w:pPr>
        <w:ind w:left="8426" w:hanging="696"/>
      </w:pPr>
      <w:rPr>
        <w:rFonts w:hint="default"/>
      </w:rPr>
    </w:lvl>
    <w:lvl w:ilvl="8">
      <w:numFmt w:val="bullet"/>
      <w:lvlText w:val="•"/>
      <w:lvlJc w:val="left"/>
      <w:pPr>
        <w:ind w:left="9433" w:hanging="696"/>
      </w:pPr>
      <w:rPr>
        <w:rFonts w:hint="default"/>
      </w:rPr>
    </w:lvl>
  </w:abstractNum>
  <w:abstractNum w:abstractNumId="6">
    <w:nsid w:val="72557F16"/>
    <w:multiLevelType w:val="multilevel"/>
    <w:tmpl w:val="3E9E83E8"/>
    <w:lvl w:ilvl="0">
      <w:start w:val="7"/>
      <w:numFmt w:val="decimal"/>
      <w:lvlText w:val="%1"/>
      <w:lvlJc w:val="left"/>
      <w:pPr>
        <w:ind w:left="1382" w:hanging="696"/>
        <w:jc w:val="left"/>
      </w:pPr>
      <w:rPr>
        <w:rFonts w:hint="default"/>
      </w:rPr>
    </w:lvl>
    <w:lvl w:ilvl="1">
      <w:start w:val="1"/>
      <w:numFmt w:val="decimal"/>
      <w:lvlText w:val="%1.%2."/>
      <w:lvlJc w:val="left"/>
      <w:pPr>
        <w:ind w:left="1382" w:hanging="696"/>
        <w:jc w:val="left"/>
      </w:pPr>
      <w:rPr>
        <w:rFonts w:ascii="Times New Roman" w:eastAsia="Times New Roman" w:hAnsi="Times New Roman" w:cs="Times New Roman" w:hint="default"/>
        <w:spacing w:val="0"/>
        <w:w w:val="100"/>
        <w:sz w:val="28"/>
        <w:szCs w:val="28"/>
      </w:rPr>
    </w:lvl>
    <w:lvl w:ilvl="2">
      <w:numFmt w:val="bullet"/>
      <w:lvlText w:val="•"/>
      <w:lvlJc w:val="left"/>
      <w:pPr>
        <w:ind w:left="3393" w:hanging="696"/>
      </w:pPr>
      <w:rPr>
        <w:rFonts w:hint="default"/>
      </w:rPr>
    </w:lvl>
    <w:lvl w:ilvl="3">
      <w:numFmt w:val="bullet"/>
      <w:lvlText w:val="•"/>
      <w:lvlJc w:val="left"/>
      <w:pPr>
        <w:ind w:left="4399" w:hanging="696"/>
      </w:pPr>
      <w:rPr>
        <w:rFonts w:hint="default"/>
      </w:rPr>
    </w:lvl>
    <w:lvl w:ilvl="4">
      <w:numFmt w:val="bullet"/>
      <w:lvlText w:val="•"/>
      <w:lvlJc w:val="left"/>
      <w:pPr>
        <w:ind w:left="5406" w:hanging="696"/>
      </w:pPr>
      <w:rPr>
        <w:rFonts w:hint="default"/>
      </w:rPr>
    </w:lvl>
    <w:lvl w:ilvl="5">
      <w:numFmt w:val="bullet"/>
      <w:lvlText w:val="•"/>
      <w:lvlJc w:val="left"/>
      <w:pPr>
        <w:ind w:left="6413" w:hanging="696"/>
      </w:pPr>
      <w:rPr>
        <w:rFonts w:hint="default"/>
      </w:rPr>
    </w:lvl>
    <w:lvl w:ilvl="6">
      <w:numFmt w:val="bullet"/>
      <w:lvlText w:val="•"/>
      <w:lvlJc w:val="left"/>
      <w:pPr>
        <w:ind w:left="7419" w:hanging="696"/>
      </w:pPr>
      <w:rPr>
        <w:rFonts w:hint="default"/>
      </w:rPr>
    </w:lvl>
    <w:lvl w:ilvl="7">
      <w:numFmt w:val="bullet"/>
      <w:lvlText w:val="•"/>
      <w:lvlJc w:val="left"/>
      <w:pPr>
        <w:ind w:left="8426" w:hanging="696"/>
      </w:pPr>
      <w:rPr>
        <w:rFonts w:hint="default"/>
      </w:rPr>
    </w:lvl>
    <w:lvl w:ilvl="8">
      <w:numFmt w:val="bullet"/>
      <w:lvlText w:val="•"/>
      <w:lvlJc w:val="left"/>
      <w:pPr>
        <w:ind w:left="9433" w:hanging="696"/>
      </w:pPr>
      <w:rPr>
        <w:rFonts w:hint="default"/>
      </w:rPr>
    </w:lvl>
  </w:abstractNum>
  <w:abstractNum w:abstractNumId="7">
    <w:nsid w:val="77402690"/>
    <w:multiLevelType w:val="multilevel"/>
    <w:tmpl w:val="E542C6BA"/>
    <w:lvl w:ilvl="0">
      <w:start w:val="4"/>
      <w:numFmt w:val="decimal"/>
      <w:lvlText w:val="%1"/>
      <w:lvlJc w:val="left"/>
      <w:pPr>
        <w:ind w:left="1382" w:hanging="696"/>
        <w:jc w:val="left"/>
      </w:pPr>
      <w:rPr>
        <w:rFonts w:hint="default"/>
      </w:rPr>
    </w:lvl>
    <w:lvl w:ilvl="1">
      <w:start w:val="1"/>
      <w:numFmt w:val="decimal"/>
      <w:lvlText w:val="%1.%2."/>
      <w:lvlJc w:val="left"/>
      <w:pPr>
        <w:ind w:left="1382" w:hanging="696"/>
        <w:jc w:val="left"/>
      </w:pPr>
      <w:rPr>
        <w:rFonts w:ascii="Times New Roman" w:eastAsia="Times New Roman" w:hAnsi="Times New Roman" w:cs="Times New Roman" w:hint="default"/>
        <w:w w:val="100"/>
        <w:sz w:val="28"/>
        <w:szCs w:val="28"/>
      </w:rPr>
    </w:lvl>
    <w:lvl w:ilvl="2">
      <w:numFmt w:val="bullet"/>
      <w:lvlText w:val="•"/>
      <w:lvlJc w:val="left"/>
      <w:pPr>
        <w:ind w:left="3393" w:hanging="696"/>
      </w:pPr>
      <w:rPr>
        <w:rFonts w:hint="default"/>
      </w:rPr>
    </w:lvl>
    <w:lvl w:ilvl="3">
      <w:numFmt w:val="bullet"/>
      <w:lvlText w:val="•"/>
      <w:lvlJc w:val="left"/>
      <w:pPr>
        <w:ind w:left="4399" w:hanging="696"/>
      </w:pPr>
      <w:rPr>
        <w:rFonts w:hint="default"/>
      </w:rPr>
    </w:lvl>
    <w:lvl w:ilvl="4">
      <w:numFmt w:val="bullet"/>
      <w:lvlText w:val="•"/>
      <w:lvlJc w:val="left"/>
      <w:pPr>
        <w:ind w:left="5406" w:hanging="696"/>
      </w:pPr>
      <w:rPr>
        <w:rFonts w:hint="default"/>
      </w:rPr>
    </w:lvl>
    <w:lvl w:ilvl="5">
      <w:numFmt w:val="bullet"/>
      <w:lvlText w:val="•"/>
      <w:lvlJc w:val="left"/>
      <w:pPr>
        <w:ind w:left="6413" w:hanging="696"/>
      </w:pPr>
      <w:rPr>
        <w:rFonts w:hint="default"/>
      </w:rPr>
    </w:lvl>
    <w:lvl w:ilvl="6">
      <w:numFmt w:val="bullet"/>
      <w:lvlText w:val="•"/>
      <w:lvlJc w:val="left"/>
      <w:pPr>
        <w:ind w:left="7419" w:hanging="696"/>
      </w:pPr>
      <w:rPr>
        <w:rFonts w:hint="default"/>
      </w:rPr>
    </w:lvl>
    <w:lvl w:ilvl="7">
      <w:numFmt w:val="bullet"/>
      <w:lvlText w:val="•"/>
      <w:lvlJc w:val="left"/>
      <w:pPr>
        <w:ind w:left="8426" w:hanging="696"/>
      </w:pPr>
      <w:rPr>
        <w:rFonts w:hint="default"/>
      </w:rPr>
    </w:lvl>
    <w:lvl w:ilvl="8">
      <w:numFmt w:val="bullet"/>
      <w:lvlText w:val="•"/>
      <w:lvlJc w:val="left"/>
      <w:pPr>
        <w:ind w:left="9433" w:hanging="696"/>
      </w:pPr>
      <w:rPr>
        <w:rFonts w:hint="default"/>
      </w:rPr>
    </w:lvl>
  </w:abstractNum>
  <w:abstractNum w:abstractNumId="8">
    <w:nsid w:val="7E2B190C"/>
    <w:multiLevelType w:val="multilevel"/>
    <w:tmpl w:val="4A4A8AC8"/>
    <w:lvl w:ilvl="0">
      <w:start w:val="5"/>
      <w:numFmt w:val="decimal"/>
      <w:lvlText w:val="%1"/>
      <w:lvlJc w:val="left"/>
      <w:pPr>
        <w:ind w:left="1382" w:hanging="696"/>
        <w:jc w:val="left"/>
      </w:pPr>
      <w:rPr>
        <w:rFonts w:hint="default"/>
      </w:rPr>
    </w:lvl>
    <w:lvl w:ilvl="1">
      <w:start w:val="1"/>
      <w:numFmt w:val="decimal"/>
      <w:lvlText w:val="%1.%2."/>
      <w:lvlJc w:val="left"/>
      <w:pPr>
        <w:ind w:left="2398" w:hanging="696"/>
        <w:jc w:val="left"/>
      </w:pPr>
      <w:rPr>
        <w:rFonts w:ascii="Times New Roman" w:eastAsia="Times New Roman" w:hAnsi="Times New Roman" w:cs="Times New Roman" w:hint="default"/>
        <w:w w:val="100"/>
        <w:sz w:val="28"/>
        <w:szCs w:val="28"/>
      </w:rPr>
    </w:lvl>
    <w:lvl w:ilvl="2">
      <w:numFmt w:val="bullet"/>
      <w:lvlText w:val="•"/>
      <w:lvlJc w:val="left"/>
      <w:pPr>
        <w:ind w:left="3393" w:hanging="696"/>
      </w:pPr>
      <w:rPr>
        <w:rFonts w:hint="default"/>
      </w:rPr>
    </w:lvl>
    <w:lvl w:ilvl="3">
      <w:numFmt w:val="bullet"/>
      <w:lvlText w:val="•"/>
      <w:lvlJc w:val="left"/>
      <w:pPr>
        <w:ind w:left="4399" w:hanging="696"/>
      </w:pPr>
      <w:rPr>
        <w:rFonts w:hint="default"/>
      </w:rPr>
    </w:lvl>
    <w:lvl w:ilvl="4">
      <w:numFmt w:val="bullet"/>
      <w:lvlText w:val="•"/>
      <w:lvlJc w:val="left"/>
      <w:pPr>
        <w:ind w:left="5406" w:hanging="696"/>
      </w:pPr>
      <w:rPr>
        <w:rFonts w:hint="default"/>
      </w:rPr>
    </w:lvl>
    <w:lvl w:ilvl="5">
      <w:numFmt w:val="bullet"/>
      <w:lvlText w:val="•"/>
      <w:lvlJc w:val="left"/>
      <w:pPr>
        <w:ind w:left="6413" w:hanging="696"/>
      </w:pPr>
      <w:rPr>
        <w:rFonts w:hint="default"/>
      </w:rPr>
    </w:lvl>
    <w:lvl w:ilvl="6">
      <w:numFmt w:val="bullet"/>
      <w:lvlText w:val="•"/>
      <w:lvlJc w:val="left"/>
      <w:pPr>
        <w:ind w:left="7419" w:hanging="696"/>
      </w:pPr>
      <w:rPr>
        <w:rFonts w:hint="default"/>
      </w:rPr>
    </w:lvl>
    <w:lvl w:ilvl="7">
      <w:numFmt w:val="bullet"/>
      <w:lvlText w:val="•"/>
      <w:lvlJc w:val="left"/>
      <w:pPr>
        <w:ind w:left="8426" w:hanging="696"/>
      </w:pPr>
      <w:rPr>
        <w:rFonts w:hint="default"/>
      </w:rPr>
    </w:lvl>
    <w:lvl w:ilvl="8">
      <w:numFmt w:val="bullet"/>
      <w:lvlText w:val="•"/>
      <w:lvlJc w:val="left"/>
      <w:pPr>
        <w:ind w:left="9433" w:hanging="696"/>
      </w:pPr>
      <w:rPr>
        <w:rFonts w:hint="default"/>
      </w:rPr>
    </w:lvl>
  </w:abstractNum>
  <w:num w:numId="1">
    <w:abstractNumId w:val="2"/>
  </w:num>
  <w:num w:numId="2">
    <w:abstractNumId w:val="6"/>
  </w:num>
  <w:num w:numId="3">
    <w:abstractNumId w:val="0"/>
  </w:num>
  <w:num w:numId="4">
    <w:abstractNumId w:val="8"/>
  </w:num>
  <w:num w:numId="5">
    <w:abstractNumId w:val="7"/>
  </w:num>
  <w:num w:numId="6">
    <w:abstractNumId w:val="5"/>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F23286"/>
    <w:rsid w:val="00054019"/>
    <w:rsid w:val="0006753B"/>
    <w:rsid w:val="000F30A2"/>
    <w:rsid w:val="00196829"/>
    <w:rsid w:val="001D0370"/>
    <w:rsid w:val="00254FB9"/>
    <w:rsid w:val="00531D38"/>
    <w:rsid w:val="005B175D"/>
    <w:rsid w:val="00923E3F"/>
    <w:rsid w:val="00A8419A"/>
    <w:rsid w:val="00AA1C42"/>
    <w:rsid w:val="00AC4AF9"/>
    <w:rsid w:val="00B24C14"/>
    <w:rsid w:val="00BF3931"/>
    <w:rsid w:val="00CD7383"/>
    <w:rsid w:val="00CF08DE"/>
    <w:rsid w:val="00DD3424"/>
    <w:rsid w:val="00F2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3286"/>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3286"/>
    <w:tblPr>
      <w:tblInd w:w="0" w:type="dxa"/>
      <w:tblCellMar>
        <w:top w:w="0" w:type="dxa"/>
        <w:left w:w="0" w:type="dxa"/>
        <w:bottom w:w="0" w:type="dxa"/>
        <w:right w:w="0" w:type="dxa"/>
      </w:tblCellMar>
    </w:tblPr>
  </w:style>
  <w:style w:type="paragraph" w:styleId="a3">
    <w:name w:val="Body Text"/>
    <w:basedOn w:val="a"/>
    <w:uiPriority w:val="1"/>
    <w:qFormat/>
    <w:rsid w:val="00F23286"/>
    <w:pPr>
      <w:ind w:left="1382" w:firstLine="719"/>
      <w:jc w:val="both"/>
    </w:pPr>
    <w:rPr>
      <w:sz w:val="28"/>
      <w:szCs w:val="28"/>
    </w:rPr>
  </w:style>
  <w:style w:type="paragraph" w:customStyle="1" w:styleId="11">
    <w:name w:val="Заголовок 11"/>
    <w:basedOn w:val="a"/>
    <w:uiPriority w:val="1"/>
    <w:qFormat/>
    <w:rsid w:val="00F23286"/>
    <w:pPr>
      <w:ind w:left="4473" w:hanging="281"/>
      <w:outlineLvl w:val="1"/>
    </w:pPr>
    <w:rPr>
      <w:b/>
      <w:bCs/>
      <w:sz w:val="28"/>
      <w:szCs w:val="28"/>
    </w:rPr>
  </w:style>
  <w:style w:type="paragraph" w:styleId="a4">
    <w:name w:val="List Paragraph"/>
    <w:basedOn w:val="a"/>
    <w:uiPriority w:val="1"/>
    <w:qFormat/>
    <w:rsid w:val="00F23286"/>
    <w:pPr>
      <w:ind w:left="1382" w:right="703" w:firstLine="720"/>
      <w:jc w:val="both"/>
    </w:pPr>
  </w:style>
  <w:style w:type="paragraph" w:customStyle="1" w:styleId="TableParagraph">
    <w:name w:val="Table Paragraph"/>
    <w:basedOn w:val="a"/>
    <w:uiPriority w:val="1"/>
    <w:qFormat/>
    <w:rsid w:val="00F23286"/>
  </w:style>
  <w:style w:type="paragraph" w:styleId="a5">
    <w:name w:val="Balloon Text"/>
    <w:basedOn w:val="a"/>
    <w:link w:val="a6"/>
    <w:uiPriority w:val="99"/>
    <w:semiHidden/>
    <w:unhideWhenUsed/>
    <w:rsid w:val="00531D38"/>
    <w:rPr>
      <w:rFonts w:ascii="Tahoma" w:hAnsi="Tahoma" w:cs="Tahoma"/>
      <w:sz w:val="16"/>
      <w:szCs w:val="16"/>
    </w:rPr>
  </w:style>
  <w:style w:type="character" w:customStyle="1" w:styleId="a6">
    <w:name w:val="Текст выноски Знак"/>
    <w:basedOn w:val="a0"/>
    <w:link w:val="a5"/>
    <w:uiPriority w:val="99"/>
    <w:semiHidden/>
    <w:rsid w:val="00531D38"/>
    <w:rPr>
      <w:rFonts w:ascii="Tahoma" w:eastAsia="Times New Roman" w:hAnsi="Tahoma" w:cs="Tahoma"/>
      <w:sz w:val="16"/>
      <w:szCs w:val="16"/>
    </w:rPr>
  </w:style>
  <w:style w:type="table" w:styleId="a7">
    <w:name w:val="Table Grid"/>
    <w:basedOn w:val="a1"/>
    <w:uiPriority w:val="59"/>
    <w:rsid w:val="00AA1C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5B175D"/>
    <w:pPr>
      <w:tabs>
        <w:tab w:val="center" w:pos="4677"/>
        <w:tab w:val="right" w:pos="9355"/>
      </w:tabs>
    </w:pPr>
  </w:style>
  <w:style w:type="character" w:customStyle="1" w:styleId="a9">
    <w:name w:val="Верхний колонтитул Знак"/>
    <w:basedOn w:val="a0"/>
    <w:link w:val="a8"/>
    <w:uiPriority w:val="99"/>
    <w:semiHidden/>
    <w:rsid w:val="005B175D"/>
    <w:rPr>
      <w:rFonts w:ascii="Times New Roman" w:eastAsia="Times New Roman" w:hAnsi="Times New Roman" w:cs="Times New Roman"/>
    </w:rPr>
  </w:style>
  <w:style w:type="paragraph" w:styleId="aa">
    <w:name w:val="footer"/>
    <w:basedOn w:val="a"/>
    <w:link w:val="ab"/>
    <w:uiPriority w:val="99"/>
    <w:unhideWhenUsed/>
    <w:rsid w:val="005B175D"/>
    <w:pPr>
      <w:tabs>
        <w:tab w:val="center" w:pos="4677"/>
        <w:tab w:val="right" w:pos="9355"/>
      </w:tabs>
    </w:pPr>
  </w:style>
  <w:style w:type="character" w:customStyle="1" w:styleId="ab">
    <w:name w:val="Нижний колонтитул Знак"/>
    <w:basedOn w:val="a0"/>
    <w:link w:val="aa"/>
    <w:uiPriority w:val="99"/>
    <w:rsid w:val="005B175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0967E-14C0-4E87-B2CD-F143F2337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11</Pages>
  <Words>2904</Words>
  <Characters>16554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Зенит 1</cp:lastModifiedBy>
  <cp:revision>5</cp:revision>
  <cp:lastPrinted>2019-01-21T10:37:00Z</cp:lastPrinted>
  <dcterms:created xsi:type="dcterms:W3CDTF">2019-01-18T13:50:00Z</dcterms:created>
  <dcterms:modified xsi:type="dcterms:W3CDTF">2019-02-26T12:03:00Z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2017-07-28T00:00:00Z</vt:filetime>
  </property>
  <property fmtid="{D5CDD505-2E9C-101B-9397-08002B2CF9AE}" pid="3" name="LastSaved">
    <vt:filetime>2019-01-18T00:00:00Z</vt:filetime>
  </property>
</Properties>
</file>